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72"/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9180"/>
      </w:tblGrid>
      <w:tr w:rsidR="00D8637B" w:rsidRPr="009835CB" w:rsidTr="00E541C1">
        <w:tc>
          <w:tcPr>
            <w:tcW w:w="918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0F2206" w:rsidRPr="009835CB" w:rsidRDefault="00D8637B" w:rsidP="00D8637B">
            <w:pPr>
              <w:spacing w:after="0"/>
              <w:rPr>
                <w:rFonts w:ascii="Open Sans" w:hAnsi="Open Sans" w:cs="Open Sans"/>
                <w:b/>
                <w:smallCaps/>
                <w:sz w:val="20"/>
                <w:szCs w:val="20"/>
              </w:rPr>
            </w:pPr>
            <w:r w:rsidRPr="009835CB">
              <w:rPr>
                <w:rFonts w:ascii="Open Sans" w:hAnsi="Open Sans" w:cs="Open Sans"/>
                <w:b/>
                <w:smallCaps/>
                <w:sz w:val="20"/>
                <w:szCs w:val="20"/>
              </w:rPr>
              <w:t xml:space="preserve">Ime i adresa naručioca: </w:t>
            </w:r>
            <w:r w:rsidR="00983ED6" w:rsidRPr="009835CB">
              <w:rPr>
                <w:rFonts w:ascii="Open Sans" w:hAnsi="Open Sans" w:cs="Open Sans"/>
                <w:b/>
                <w:smallCaps/>
                <w:sz w:val="20"/>
                <w:szCs w:val="20"/>
              </w:rPr>
              <w:t>JP „Zavod za urbanizam Vojvodine“, Novi Sad</w:t>
            </w:r>
            <w:r w:rsidR="004308DA" w:rsidRPr="009835CB">
              <w:rPr>
                <w:rFonts w:ascii="Open Sans" w:hAnsi="Open Sans" w:cs="Open Sans"/>
                <w:b/>
                <w:smallCaps/>
                <w:sz w:val="20"/>
                <w:szCs w:val="20"/>
              </w:rPr>
              <w:t>, Železnička 6/III</w:t>
            </w:r>
            <w:r w:rsidR="000F2206" w:rsidRPr="009835CB">
              <w:rPr>
                <w:rFonts w:ascii="Open Sans" w:hAnsi="Open Sans" w:cs="Open Sans"/>
                <w:b/>
                <w:smallCaps/>
                <w:sz w:val="20"/>
                <w:szCs w:val="20"/>
              </w:rPr>
              <w:t xml:space="preserve">   </w:t>
            </w:r>
          </w:p>
          <w:p w:rsidR="00D8637B" w:rsidRPr="009835CB" w:rsidRDefault="00D8637B" w:rsidP="000732C1">
            <w:pPr>
              <w:spacing w:after="0"/>
              <w:rPr>
                <w:rFonts w:ascii="Open Sans" w:hAnsi="Open Sans" w:cs="Open Sans"/>
                <w:b/>
                <w:smallCaps/>
                <w:sz w:val="20"/>
                <w:szCs w:val="20"/>
              </w:rPr>
            </w:pPr>
            <w:r w:rsidRPr="009835CB">
              <w:rPr>
                <w:rFonts w:ascii="Open Sans" w:hAnsi="Open Sans" w:cs="Open Sans"/>
                <w:b/>
                <w:smallCaps/>
                <w:sz w:val="20"/>
                <w:szCs w:val="20"/>
              </w:rPr>
              <w:t xml:space="preserve">Naziv tendera </w:t>
            </w:r>
            <w:r w:rsidR="00767729" w:rsidRPr="009835CB">
              <w:rPr>
                <w:rFonts w:ascii="Open Sans" w:hAnsi="Open Sans" w:cs="Open Sans"/>
                <w:b/>
                <w:smallCaps/>
                <w:sz w:val="20"/>
                <w:szCs w:val="20"/>
              </w:rPr>
              <w:t xml:space="preserve"> </w:t>
            </w:r>
            <w:r w:rsidR="00557B2C" w:rsidRPr="009835C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732C1" w:rsidRPr="009835CB">
              <w:rPr>
                <w:rFonts w:ascii="Open Sans" w:hAnsi="Open Sans" w:cs="Open Sans"/>
                <w:b/>
                <w:smallCaps/>
                <w:sz w:val="20"/>
                <w:szCs w:val="20"/>
              </w:rPr>
              <w:t>Nabavka usluge</w:t>
            </w:r>
            <w:r w:rsidR="00C30D07" w:rsidRPr="009835CB">
              <w:rPr>
                <w:rFonts w:ascii="Open Sans" w:hAnsi="Open Sans" w:cs="Open Sans"/>
                <w:b/>
                <w:smallCaps/>
                <w:sz w:val="20"/>
                <w:szCs w:val="20"/>
              </w:rPr>
              <w:t xml:space="preserve"> publiciteta, promocije i komunikacije</w:t>
            </w:r>
            <w:r w:rsidR="000732C1" w:rsidRPr="009835CB">
              <w:rPr>
                <w:rFonts w:ascii="Open Sans" w:hAnsi="Open Sans" w:cs="Open Sans"/>
                <w:b/>
                <w:smallCaps/>
                <w:sz w:val="20"/>
                <w:szCs w:val="20"/>
              </w:rPr>
              <w:t xml:space="preserve"> </w:t>
            </w:r>
            <w:r w:rsidR="006952F6">
              <w:rPr>
                <w:rFonts w:ascii="Open Sans" w:hAnsi="Open Sans" w:cs="Open Sans"/>
                <w:b/>
                <w:smallCaps/>
                <w:sz w:val="20"/>
                <w:szCs w:val="20"/>
              </w:rPr>
              <w:t>za potrebe realizacije projekta za razvoj graničnog prelaza</w:t>
            </w:r>
            <w:r w:rsidR="006952F6">
              <w:t xml:space="preserve"> </w:t>
            </w:r>
            <w:r w:rsidR="006952F6" w:rsidRPr="006952F6">
              <w:rPr>
                <w:rFonts w:ascii="Open Sans" w:hAnsi="Open Sans" w:cs="Open Sans"/>
                <w:b/>
                <w:smallCaps/>
                <w:sz w:val="20"/>
                <w:szCs w:val="20"/>
              </w:rPr>
              <w:t xml:space="preserve">Kübekháza – </w:t>
            </w:r>
            <w:r w:rsidR="006952F6">
              <w:rPr>
                <w:rFonts w:ascii="Open Sans" w:hAnsi="Open Sans" w:cs="Open Sans"/>
                <w:b/>
                <w:smallCaps/>
                <w:sz w:val="20"/>
                <w:szCs w:val="20"/>
              </w:rPr>
              <w:t>Rabe</w:t>
            </w:r>
          </w:p>
          <w:p w:rsidR="00D8637B" w:rsidRPr="009835CB" w:rsidRDefault="00D8637B" w:rsidP="00D8637B">
            <w:pPr>
              <w:tabs>
                <w:tab w:val="left" w:pos="3075"/>
              </w:tabs>
              <w:spacing w:after="0"/>
              <w:rPr>
                <w:rFonts w:ascii="Open Sans" w:hAnsi="Open Sans" w:cs="Open Sans"/>
                <w:b/>
                <w:smallCaps/>
                <w:sz w:val="20"/>
                <w:szCs w:val="20"/>
              </w:rPr>
            </w:pPr>
            <w:r w:rsidRPr="009835CB">
              <w:rPr>
                <w:rFonts w:ascii="Open Sans" w:hAnsi="Open Sans" w:cs="Open Sans"/>
                <w:b/>
                <w:smallCaps/>
                <w:sz w:val="20"/>
                <w:szCs w:val="20"/>
              </w:rPr>
              <w:t xml:space="preserve">Referentni broj:  </w:t>
            </w:r>
            <w:r w:rsidR="00767729" w:rsidRPr="009835CB">
              <w:rPr>
                <w:rFonts w:ascii="Open Sans" w:hAnsi="Open Sans" w:cs="Open Sans"/>
                <w:b/>
                <w:bCs/>
                <w:sz w:val="20"/>
                <w:szCs w:val="20"/>
              </w:rPr>
              <w:t>HUSRB/1601/21/0003</w:t>
            </w:r>
            <w:r w:rsidR="000732C1" w:rsidRPr="009835CB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  <w:r w:rsidR="00C30D07" w:rsidRPr="009835C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5</w:t>
            </w:r>
            <w:r w:rsidR="000732C1" w:rsidRPr="009835CB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  <w:r w:rsidR="00C30D07" w:rsidRPr="009835CB">
              <w:rPr>
                <w:rFonts w:ascii="Open Sans" w:hAnsi="Open Sans" w:cs="Open Sans"/>
                <w:b/>
                <w:bCs/>
                <w:sz w:val="20"/>
                <w:szCs w:val="20"/>
              </w:rPr>
              <w:t>6</w:t>
            </w:r>
            <w:r w:rsidR="00767729" w:rsidRPr="009835CB">
              <w:rPr>
                <w:rFonts w:ascii="Open Sans" w:hAnsi="Open Sans" w:cs="Open Sans"/>
                <w:b/>
                <w:bCs/>
                <w:sz w:val="20"/>
                <w:szCs w:val="20"/>
              </w:rPr>
              <w:t>.1.</w:t>
            </w:r>
            <w:r w:rsidR="000732C1" w:rsidRPr="009835CB">
              <w:rPr>
                <w:rFonts w:ascii="Open Sans" w:hAnsi="Open Sans" w:cs="Open Sans"/>
                <w:b/>
                <w:bCs/>
                <w:sz w:val="20"/>
                <w:szCs w:val="20"/>
              </w:rPr>
              <w:t>, 5.</w:t>
            </w:r>
            <w:r w:rsidR="00C30D07" w:rsidRPr="009835C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6.2., </w:t>
            </w:r>
            <w:r w:rsidR="000732C1" w:rsidRPr="009835CB">
              <w:rPr>
                <w:rFonts w:ascii="Open Sans" w:hAnsi="Open Sans" w:cs="Open Sans"/>
                <w:b/>
                <w:bCs/>
                <w:sz w:val="20"/>
                <w:szCs w:val="20"/>
              </w:rPr>
              <w:t>5.</w:t>
            </w:r>
            <w:r w:rsidR="00C30D07" w:rsidRPr="009835CB">
              <w:rPr>
                <w:rFonts w:ascii="Open Sans" w:hAnsi="Open Sans" w:cs="Open Sans"/>
                <w:b/>
                <w:bCs/>
                <w:sz w:val="20"/>
                <w:szCs w:val="20"/>
              </w:rPr>
              <w:t>6</w:t>
            </w:r>
            <w:r w:rsidR="000732C1" w:rsidRPr="009835CB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  <w:r w:rsidR="00C30D07" w:rsidRPr="009835CB"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  <w:r w:rsidR="000732C1" w:rsidRPr="009835CB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  <w:r w:rsidR="00C30D07" w:rsidRPr="009835C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I 5.6.4.</w:t>
            </w:r>
          </w:p>
          <w:p w:rsidR="00D8637B" w:rsidRPr="009835CB" w:rsidRDefault="00D8637B" w:rsidP="00113B46">
            <w:pPr>
              <w:tabs>
                <w:tab w:val="left" w:pos="3075"/>
              </w:tabs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835CB">
              <w:rPr>
                <w:rFonts w:ascii="Open Sans" w:hAnsi="Open Sans" w:cs="Open Sans"/>
                <w:b/>
                <w:smallCaps/>
                <w:sz w:val="20"/>
                <w:szCs w:val="20"/>
              </w:rPr>
              <w:t xml:space="preserve">Datum </w:t>
            </w:r>
            <w:r w:rsidR="000F40AA" w:rsidRPr="009835CB">
              <w:rPr>
                <w:rFonts w:ascii="Open Sans" w:hAnsi="Open Sans" w:cs="Open Sans"/>
                <w:b/>
                <w:smallCaps/>
                <w:sz w:val="20"/>
                <w:szCs w:val="20"/>
              </w:rPr>
              <w:t>raspisivanja tender</w:t>
            </w:r>
            <w:r w:rsidR="00C706E5" w:rsidRPr="009835CB">
              <w:rPr>
                <w:rFonts w:ascii="Open Sans" w:hAnsi="Open Sans" w:cs="Open Sans"/>
                <w:b/>
                <w:smallCaps/>
                <w:sz w:val="20"/>
                <w:szCs w:val="20"/>
              </w:rPr>
              <w:t>ske procedure</w:t>
            </w:r>
            <w:r w:rsidRPr="009835CB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C54F6E" w:rsidRPr="009835CB"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  <w:r w:rsidR="00CB372F">
              <w:rPr>
                <w:rFonts w:ascii="Open Sans" w:hAnsi="Open Sans" w:cs="Open Sans"/>
                <w:b/>
                <w:sz w:val="20"/>
                <w:szCs w:val="20"/>
              </w:rPr>
              <w:t>8</w:t>
            </w:r>
            <w:r w:rsidR="00C54F6E" w:rsidRPr="009835CB">
              <w:rPr>
                <w:rFonts w:ascii="Open Sans" w:hAnsi="Open Sans" w:cs="Open Sans"/>
                <w:b/>
                <w:sz w:val="20"/>
                <w:szCs w:val="20"/>
              </w:rPr>
              <w:t>.10.</w:t>
            </w:r>
            <w:r w:rsidR="00983ED6" w:rsidRPr="009835CB">
              <w:rPr>
                <w:rFonts w:ascii="Open Sans" w:hAnsi="Open Sans" w:cs="Open Sans"/>
                <w:b/>
                <w:sz w:val="20"/>
                <w:szCs w:val="20"/>
              </w:rPr>
              <w:t>2017.</w:t>
            </w:r>
          </w:p>
        </w:tc>
      </w:tr>
    </w:tbl>
    <w:p w:rsidR="00764D11" w:rsidRPr="009835CB" w:rsidRDefault="00764D11" w:rsidP="00764D11">
      <w:pPr>
        <w:spacing w:after="0"/>
        <w:jc w:val="center"/>
        <w:rPr>
          <w:rFonts w:ascii="Open Sans" w:hAnsi="Open Sans" w:cs="Open Sans"/>
          <w:b/>
          <w:smallCaps/>
          <w:sz w:val="20"/>
          <w:szCs w:val="20"/>
        </w:rPr>
      </w:pPr>
      <w:r w:rsidRPr="009835CB">
        <w:rPr>
          <w:rFonts w:ascii="Open Sans" w:hAnsi="Open Sans" w:cs="Open Sans"/>
          <w:b/>
          <w:smallCaps/>
          <w:sz w:val="20"/>
          <w:szCs w:val="20"/>
        </w:rPr>
        <w:t>Zahtev za ponudu - Usluge</w:t>
      </w:r>
    </w:p>
    <w:p w:rsidR="00F16731" w:rsidRPr="009835CB" w:rsidRDefault="00F16731" w:rsidP="00A26377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056F91" w:rsidRPr="009835CB" w:rsidRDefault="00056F91" w:rsidP="00F16731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9835CB">
        <w:rPr>
          <w:rFonts w:ascii="Open Sans" w:hAnsi="Open Sans" w:cs="Open Sans"/>
          <w:b/>
          <w:sz w:val="20"/>
          <w:szCs w:val="20"/>
        </w:rPr>
        <w:t>INFORMACIJE O PODNOŠENJU TENDER</w:t>
      </w:r>
      <w:r w:rsidR="00CD68BC" w:rsidRPr="009835CB">
        <w:rPr>
          <w:rFonts w:ascii="Open Sans" w:hAnsi="Open Sans" w:cs="Open Sans"/>
          <w:b/>
          <w:sz w:val="20"/>
          <w:szCs w:val="20"/>
        </w:rPr>
        <w:t>SKIH PONUDA</w:t>
      </w:r>
    </w:p>
    <w:p w:rsidR="00056F91" w:rsidRPr="009835CB" w:rsidRDefault="00056F91" w:rsidP="00AE2357">
      <w:pPr>
        <w:spacing w:after="0"/>
        <w:ind w:left="720"/>
        <w:jc w:val="both"/>
        <w:rPr>
          <w:rFonts w:ascii="Open Sans" w:hAnsi="Open Sans" w:cs="Open Sans"/>
          <w:sz w:val="20"/>
          <w:szCs w:val="20"/>
        </w:rPr>
      </w:pPr>
    </w:p>
    <w:p w:rsidR="00056F91" w:rsidRPr="009835CB" w:rsidRDefault="00056F91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9835CB">
        <w:rPr>
          <w:rFonts w:ascii="Open Sans" w:hAnsi="Open Sans" w:cs="Open Sans"/>
          <w:sz w:val="20"/>
          <w:szCs w:val="20"/>
          <w:u w:val="single"/>
        </w:rPr>
        <w:t>Predmet ugovora:</w:t>
      </w:r>
      <w:r w:rsidRPr="009835CB">
        <w:rPr>
          <w:rFonts w:ascii="Open Sans" w:hAnsi="Open Sans" w:cs="Open Sans"/>
          <w:sz w:val="20"/>
          <w:szCs w:val="20"/>
        </w:rPr>
        <w:t xml:space="preserve"> </w:t>
      </w:r>
    </w:p>
    <w:p w:rsidR="00056F91" w:rsidRPr="009835CB" w:rsidRDefault="00056F91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9835CB">
        <w:rPr>
          <w:rFonts w:ascii="Open Sans" w:hAnsi="Open Sans" w:cs="Open Sans"/>
          <w:sz w:val="20"/>
          <w:szCs w:val="20"/>
        </w:rPr>
        <w:t xml:space="preserve">Predmet ovog tendera je: </w:t>
      </w:r>
    </w:p>
    <w:p w:rsidR="00056F91" w:rsidRPr="009835CB" w:rsidRDefault="00056F91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6952F6" w:rsidRPr="009835CB" w:rsidRDefault="00C30D07" w:rsidP="006952F6">
      <w:pPr>
        <w:spacing w:after="0"/>
        <w:rPr>
          <w:rFonts w:ascii="Open Sans" w:hAnsi="Open Sans" w:cs="Open Sans"/>
          <w:b/>
          <w:smallCaps/>
          <w:sz w:val="20"/>
          <w:szCs w:val="20"/>
        </w:rPr>
      </w:pPr>
      <w:r w:rsidRPr="009835CB">
        <w:rPr>
          <w:rFonts w:ascii="Open Sans" w:hAnsi="Open Sans" w:cs="Open Sans"/>
          <w:b/>
          <w:smallCaps/>
          <w:sz w:val="20"/>
          <w:szCs w:val="20"/>
        </w:rPr>
        <w:t>Nabavka usluge publiciteta, promocije i komunikacije</w:t>
      </w:r>
      <w:r w:rsidR="006952F6">
        <w:rPr>
          <w:rFonts w:ascii="Open Sans" w:hAnsi="Open Sans" w:cs="Open Sans"/>
          <w:b/>
          <w:smallCaps/>
          <w:sz w:val="20"/>
          <w:szCs w:val="20"/>
        </w:rPr>
        <w:t xml:space="preserve"> za potrebe</w:t>
      </w:r>
      <w:r w:rsidR="006952F6" w:rsidRPr="006952F6">
        <w:rPr>
          <w:rFonts w:ascii="Open Sans" w:hAnsi="Open Sans" w:cs="Open Sans"/>
          <w:b/>
          <w:smallCaps/>
          <w:sz w:val="20"/>
          <w:szCs w:val="20"/>
        </w:rPr>
        <w:t xml:space="preserve"> </w:t>
      </w:r>
      <w:r w:rsidR="006952F6">
        <w:rPr>
          <w:rFonts w:ascii="Open Sans" w:hAnsi="Open Sans" w:cs="Open Sans"/>
          <w:b/>
          <w:smallCaps/>
          <w:sz w:val="20"/>
          <w:szCs w:val="20"/>
        </w:rPr>
        <w:t>realizacije projekta za razvoj graničnog prelaza</w:t>
      </w:r>
      <w:r w:rsidR="006952F6">
        <w:t xml:space="preserve"> </w:t>
      </w:r>
      <w:r w:rsidR="006952F6" w:rsidRPr="006952F6">
        <w:rPr>
          <w:rFonts w:ascii="Open Sans" w:hAnsi="Open Sans" w:cs="Open Sans"/>
          <w:b/>
          <w:smallCaps/>
          <w:sz w:val="20"/>
          <w:szCs w:val="20"/>
        </w:rPr>
        <w:t xml:space="preserve">Kübekháza – </w:t>
      </w:r>
      <w:r w:rsidR="006952F6">
        <w:rPr>
          <w:rFonts w:ascii="Open Sans" w:hAnsi="Open Sans" w:cs="Open Sans"/>
          <w:b/>
          <w:smallCaps/>
          <w:sz w:val="20"/>
          <w:szCs w:val="20"/>
        </w:rPr>
        <w:t>Rabe</w:t>
      </w:r>
    </w:p>
    <w:p w:rsidR="00C30D07" w:rsidRPr="009835CB" w:rsidRDefault="00C30D07" w:rsidP="00AE2357">
      <w:pPr>
        <w:spacing w:after="0"/>
        <w:jc w:val="both"/>
        <w:rPr>
          <w:rFonts w:ascii="Open Sans" w:hAnsi="Open Sans" w:cs="Open Sans"/>
          <w:sz w:val="20"/>
          <w:szCs w:val="20"/>
          <w:u w:val="single"/>
        </w:rPr>
      </w:pPr>
    </w:p>
    <w:p w:rsidR="00056F91" w:rsidRPr="009835CB" w:rsidRDefault="004627A9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9835CB">
        <w:rPr>
          <w:rFonts w:ascii="Open Sans" w:hAnsi="Open Sans" w:cs="Open Sans"/>
          <w:sz w:val="20"/>
          <w:szCs w:val="20"/>
          <w:u w:val="single"/>
        </w:rPr>
        <w:t>Krajnji r</w:t>
      </w:r>
      <w:r w:rsidR="00056F91" w:rsidRPr="009835CB">
        <w:rPr>
          <w:rFonts w:ascii="Open Sans" w:hAnsi="Open Sans" w:cs="Open Sans"/>
          <w:sz w:val="20"/>
          <w:szCs w:val="20"/>
          <w:u w:val="single"/>
        </w:rPr>
        <w:t>ok za podnošenje tender</w:t>
      </w:r>
      <w:r w:rsidRPr="009835CB">
        <w:rPr>
          <w:rFonts w:ascii="Open Sans" w:hAnsi="Open Sans" w:cs="Open Sans"/>
          <w:sz w:val="20"/>
          <w:szCs w:val="20"/>
          <w:u w:val="single"/>
        </w:rPr>
        <w:t xml:space="preserve">skih ponuda </w:t>
      </w:r>
      <w:r w:rsidR="00056F91" w:rsidRPr="009835CB">
        <w:rPr>
          <w:rFonts w:ascii="Open Sans" w:hAnsi="Open Sans" w:cs="Open Sans"/>
          <w:sz w:val="20"/>
          <w:szCs w:val="20"/>
        </w:rPr>
        <w:t>:</w:t>
      </w:r>
    </w:p>
    <w:p w:rsidR="00056F91" w:rsidRPr="009835CB" w:rsidRDefault="004627A9" w:rsidP="00AE2357">
      <w:p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 w:rsidRPr="009835CB">
        <w:rPr>
          <w:rFonts w:ascii="Open Sans" w:hAnsi="Open Sans" w:cs="Open Sans"/>
          <w:sz w:val="20"/>
          <w:szCs w:val="20"/>
        </w:rPr>
        <w:t>Krajnji r</w:t>
      </w:r>
      <w:r w:rsidR="00056F91" w:rsidRPr="009835CB">
        <w:rPr>
          <w:rFonts w:ascii="Open Sans" w:hAnsi="Open Sans" w:cs="Open Sans"/>
          <w:sz w:val="20"/>
          <w:szCs w:val="20"/>
        </w:rPr>
        <w:t>ok za podnošenje tender</w:t>
      </w:r>
      <w:r w:rsidRPr="009835CB">
        <w:rPr>
          <w:rFonts w:ascii="Open Sans" w:hAnsi="Open Sans" w:cs="Open Sans"/>
          <w:sz w:val="20"/>
          <w:szCs w:val="20"/>
        </w:rPr>
        <w:t>skih ponuda</w:t>
      </w:r>
      <w:r w:rsidR="00056F91" w:rsidRPr="009835CB">
        <w:rPr>
          <w:rFonts w:ascii="Open Sans" w:hAnsi="Open Sans" w:cs="Open Sans"/>
          <w:sz w:val="20"/>
          <w:szCs w:val="20"/>
        </w:rPr>
        <w:t xml:space="preserve"> je</w:t>
      </w:r>
      <w:r w:rsidR="00A8130C" w:rsidRPr="009835CB">
        <w:rPr>
          <w:rFonts w:ascii="Open Sans" w:hAnsi="Open Sans" w:cs="Open Sans"/>
          <w:sz w:val="20"/>
          <w:szCs w:val="20"/>
        </w:rPr>
        <w:t>:</w:t>
      </w:r>
      <w:r w:rsidR="007D64EE" w:rsidRPr="009835CB">
        <w:rPr>
          <w:rFonts w:ascii="Open Sans" w:hAnsi="Open Sans" w:cs="Open Sans"/>
          <w:sz w:val="20"/>
          <w:szCs w:val="20"/>
        </w:rPr>
        <w:t xml:space="preserve"> </w:t>
      </w:r>
      <w:r w:rsidR="00C54F6E" w:rsidRPr="009835CB">
        <w:rPr>
          <w:rFonts w:ascii="Open Sans" w:hAnsi="Open Sans" w:cs="Open Sans"/>
          <w:b/>
          <w:sz w:val="20"/>
          <w:szCs w:val="20"/>
        </w:rPr>
        <w:t>06.11.</w:t>
      </w:r>
      <w:r w:rsidR="004308DA" w:rsidRPr="009835CB">
        <w:rPr>
          <w:rFonts w:ascii="Open Sans" w:hAnsi="Open Sans" w:cs="Open Sans"/>
          <w:b/>
          <w:sz w:val="20"/>
          <w:szCs w:val="20"/>
        </w:rPr>
        <w:t xml:space="preserve">2017. do 10.00 </w:t>
      </w:r>
      <w:r w:rsidR="00056F91" w:rsidRPr="009835CB">
        <w:rPr>
          <w:rFonts w:ascii="Open Sans" w:hAnsi="Open Sans" w:cs="Open Sans"/>
          <w:b/>
          <w:sz w:val="20"/>
          <w:szCs w:val="20"/>
        </w:rPr>
        <w:t>časova</w:t>
      </w:r>
    </w:p>
    <w:p w:rsidR="00056F91" w:rsidRPr="009835CB" w:rsidRDefault="00056F91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056F91" w:rsidRPr="009835CB" w:rsidRDefault="00553D4C" w:rsidP="00AE2357">
      <w:pPr>
        <w:pStyle w:val="ListParagraph"/>
        <w:spacing w:after="0"/>
        <w:ind w:left="0"/>
        <w:jc w:val="both"/>
        <w:rPr>
          <w:rFonts w:ascii="Open Sans" w:hAnsi="Open Sans" w:cs="Open Sans"/>
          <w:sz w:val="20"/>
          <w:szCs w:val="20"/>
          <w:u w:val="single"/>
        </w:rPr>
      </w:pPr>
      <w:r w:rsidRPr="009835CB">
        <w:rPr>
          <w:rFonts w:ascii="Open Sans" w:hAnsi="Open Sans" w:cs="Open Sans"/>
          <w:sz w:val="20"/>
          <w:szCs w:val="20"/>
          <w:u w:val="single"/>
        </w:rPr>
        <w:t>Obaveštenje o dodeli</w:t>
      </w:r>
      <w:r w:rsidR="004627A9" w:rsidRPr="009835CB">
        <w:rPr>
          <w:rFonts w:ascii="Open Sans" w:hAnsi="Open Sans" w:cs="Open Sans"/>
          <w:sz w:val="20"/>
          <w:szCs w:val="20"/>
          <w:u w:val="single"/>
        </w:rPr>
        <w:t xml:space="preserve"> ugovora</w:t>
      </w:r>
      <w:r w:rsidRPr="009835CB">
        <w:rPr>
          <w:rFonts w:ascii="Open Sans" w:hAnsi="Open Sans" w:cs="Open Sans"/>
          <w:sz w:val="20"/>
          <w:szCs w:val="20"/>
          <w:u w:val="single"/>
        </w:rPr>
        <w:t>:</w:t>
      </w:r>
    </w:p>
    <w:p w:rsidR="00056F91" w:rsidRPr="009835CB" w:rsidRDefault="00A2677C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9835CB">
        <w:rPr>
          <w:rFonts w:ascii="Open Sans" w:hAnsi="Open Sans" w:cs="Open Sans"/>
          <w:sz w:val="20"/>
          <w:szCs w:val="20"/>
        </w:rPr>
        <w:t xml:space="preserve">Najpovoljniji </w:t>
      </w:r>
      <w:r w:rsidR="00056F91" w:rsidRPr="009835CB">
        <w:rPr>
          <w:rFonts w:ascii="Open Sans" w:hAnsi="Open Sans" w:cs="Open Sans"/>
          <w:sz w:val="20"/>
          <w:szCs w:val="20"/>
        </w:rPr>
        <w:t xml:space="preserve"> ponuđač će biti </w:t>
      </w:r>
      <w:r w:rsidR="00F95D5C" w:rsidRPr="009835CB">
        <w:rPr>
          <w:rFonts w:ascii="Open Sans" w:hAnsi="Open Sans" w:cs="Open Sans"/>
          <w:sz w:val="20"/>
          <w:szCs w:val="20"/>
        </w:rPr>
        <w:t>obavešten</w:t>
      </w:r>
      <w:r w:rsidR="00056F91" w:rsidRPr="009835CB">
        <w:rPr>
          <w:rFonts w:ascii="Open Sans" w:hAnsi="Open Sans" w:cs="Open Sans"/>
          <w:sz w:val="20"/>
          <w:szCs w:val="20"/>
        </w:rPr>
        <w:t xml:space="preserve"> o rezultatima evaluacione procedure u pisanoj formi.</w:t>
      </w:r>
    </w:p>
    <w:p w:rsidR="009F2109" w:rsidRPr="009835CB" w:rsidRDefault="009F2109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056F91" w:rsidRPr="009835CB" w:rsidRDefault="00056F91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9835CB">
        <w:rPr>
          <w:rFonts w:ascii="Open Sans" w:hAnsi="Open Sans" w:cs="Open Sans"/>
          <w:sz w:val="20"/>
          <w:szCs w:val="20"/>
          <w:u w:val="single"/>
        </w:rPr>
        <w:t xml:space="preserve">Adresa i </w:t>
      </w:r>
      <w:r w:rsidR="00F95D5C" w:rsidRPr="009835CB">
        <w:rPr>
          <w:rFonts w:ascii="Open Sans" w:hAnsi="Open Sans" w:cs="Open Sans"/>
          <w:sz w:val="20"/>
          <w:szCs w:val="20"/>
          <w:u w:val="single"/>
        </w:rPr>
        <w:t>način</w:t>
      </w:r>
      <w:r w:rsidRPr="009835CB">
        <w:rPr>
          <w:rFonts w:ascii="Open Sans" w:hAnsi="Open Sans" w:cs="Open Sans"/>
          <w:sz w:val="20"/>
          <w:szCs w:val="20"/>
          <w:u w:val="single"/>
        </w:rPr>
        <w:t xml:space="preserve"> podnošenj</w:t>
      </w:r>
      <w:r w:rsidR="004627A9" w:rsidRPr="009835CB">
        <w:rPr>
          <w:rFonts w:ascii="Open Sans" w:hAnsi="Open Sans" w:cs="Open Sans"/>
          <w:sz w:val="20"/>
          <w:szCs w:val="20"/>
          <w:u w:val="single"/>
        </w:rPr>
        <w:t>a</w:t>
      </w:r>
      <w:r w:rsidRPr="009835CB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="00211E5E" w:rsidRPr="009835CB">
        <w:rPr>
          <w:rFonts w:ascii="Open Sans" w:hAnsi="Open Sans" w:cs="Open Sans"/>
          <w:sz w:val="20"/>
          <w:szCs w:val="20"/>
          <w:u w:val="single"/>
        </w:rPr>
        <w:t xml:space="preserve">tenderskih </w:t>
      </w:r>
      <w:r w:rsidRPr="009835CB">
        <w:rPr>
          <w:rFonts w:ascii="Open Sans" w:hAnsi="Open Sans" w:cs="Open Sans"/>
          <w:sz w:val="20"/>
          <w:szCs w:val="20"/>
          <w:u w:val="single"/>
        </w:rPr>
        <w:t>ponuda:</w:t>
      </w:r>
    </w:p>
    <w:p w:rsidR="00056F91" w:rsidRPr="009835CB" w:rsidRDefault="00F57835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9835CB">
        <w:rPr>
          <w:rFonts w:ascii="Open Sans" w:hAnsi="Open Sans" w:cs="Open Sans"/>
          <w:sz w:val="20"/>
          <w:szCs w:val="20"/>
        </w:rPr>
        <w:t>Ponuđači</w:t>
      </w:r>
      <w:r w:rsidR="00056F91" w:rsidRPr="009835CB">
        <w:rPr>
          <w:rFonts w:ascii="Open Sans" w:hAnsi="Open Sans" w:cs="Open Sans"/>
          <w:sz w:val="20"/>
          <w:szCs w:val="20"/>
        </w:rPr>
        <w:t xml:space="preserve"> će podneti svoje </w:t>
      </w:r>
      <w:r w:rsidR="00AA3AB2" w:rsidRPr="009835CB">
        <w:rPr>
          <w:rFonts w:ascii="Open Sans" w:hAnsi="Open Sans" w:cs="Open Sans"/>
          <w:sz w:val="20"/>
          <w:szCs w:val="20"/>
        </w:rPr>
        <w:t xml:space="preserve">tenderske ponude </w:t>
      </w:r>
      <w:r w:rsidR="00056F91" w:rsidRPr="009835CB">
        <w:rPr>
          <w:rFonts w:ascii="Open Sans" w:hAnsi="Open Sans" w:cs="Open Sans"/>
          <w:sz w:val="20"/>
          <w:szCs w:val="20"/>
        </w:rPr>
        <w:t xml:space="preserve"> koristeći priloženi </w:t>
      </w:r>
      <w:r w:rsidR="00056F91" w:rsidRPr="009835CB">
        <w:rPr>
          <w:rFonts w:ascii="Open Sans" w:hAnsi="Open Sans" w:cs="Open Sans"/>
          <w:b/>
          <w:sz w:val="20"/>
          <w:szCs w:val="20"/>
        </w:rPr>
        <w:t>obrazac za podnošenje</w:t>
      </w:r>
      <w:r w:rsidR="00A2677C" w:rsidRPr="009835CB">
        <w:rPr>
          <w:rFonts w:ascii="Open Sans" w:hAnsi="Open Sans" w:cs="Open Sans"/>
          <w:b/>
          <w:sz w:val="20"/>
          <w:szCs w:val="20"/>
        </w:rPr>
        <w:t xml:space="preserve"> ponuda</w:t>
      </w:r>
      <w:r w:rsidR="00056F91" w:rsidRPr="009835CB">
        <w:rPr>
          <w:rFonts w:ascii="Open Sans" w:hAnsi="Open Sans" w:cs="Open Sans"/>
          <w:b/>
          <w:sz w:val="20"/>
          <w:szCs w:val="20"/>
        </w:rPr>
        <w:t xml:space="preserve">. </w:t>
      </w:r>
      <w:r w:rsidR="00056F91" w:rsidRPr="009835CB">
        <w:rPr>
          <w:rFonts w:ascii="Open Sans" w:hAnsi="Open Sans" w:cs="Open Sans"/>
          <w:sz w:val="20"/>
          <w:szCs w:val="20"/>
        </w:rPr>
        <w:t>Tender</w:t>
      </w:r>
      <w:r w:rsidR="00AA3AB2" w:rsidRPr="009835CB">
        <w:rPr>
          <w:rFonts w:ascii="Open Sans" w:hAnsi="Open Sans" w:cs="Open Sans"/>
          <w:sz w:val="20"/>
          <w:szCs w:val="20"/>
        </w:rPr>
        <w:t xml:space="preserve">sku ponudu </w:t>
      </w:r>
      <w:r w:rsidR="00056F91" w:rsidRPr="009835CB">
        <w:rPr>
          <w:rFonts w:ascii="Open Sans" w:hAnsi="Open Sans" w:cs="Open Sans"/>
          <w:sz w:val="20"/>
          <w:szCs w:val="20"/>
        </w:rPr>
        <w:t xml:space="preserve"> je potrebno podneti u </w:t>
      </w:r>
      <w:r w:rsidR="00056F91" w:rsidRPr="009835CB">
        <w:rPr>
          <w:rFonts w:ascii="Open Sans" w:hAnsi="Open Sans" w:cs="Open Sans"/>
          <w:b/>
          <w:sz w:val="20"/>
          <w:szCs w:val="20"/>
        </w:rPr>
        <w:t>jednom originalnom primerku.</w:t>
      </w:r>
      <w:r w:rsidR="00056F91" w:rsidRPr="009835CB">
        <w:rPr>
          <w:rFonts w:ascii="Open Sans" w:hAnsi="Open Sans" w:cs="Open Sans"/>
          <w:sz w:val="20"/>
          <w:szCs w:val="20"/>
        </w:rPr>
        <w:t xml:space="preserve"> Naručilac će odbaciti sve </w:t>
      </w:r>
      <w:r w:rsidR="00AA3AB2" w:rsidRPr="009835CB">
        <w:rPr>
          <w:rFonts w:ascii="Open Sans" w:hAnsi="Open Sans" w:cs="Open Sans"/>
          <w:sz w:val="20"/>
          <w:szCs w:val="20"/>
        </w:rPr>
        <w:t xml:space="preserve">ponude </w:t>
      </w:r>
      <w:r w:rsidRPr="009835CB">
        <w:rPr>
          <w:rFonts w:ascii="Open Sans" w:hAnsi="Open Sans" w:cs="Open Sans"/>
          <w:sz w:val="20"/>
          <w:szCs w:val="20"/>
        </w:rPr>
        <w:t>ponuđača</w:t>
      </w:r>
      <w:r w:rsidR="00056F91" w:rsidRPr="009835CB">
        <w:rPr>
          <w:rFonts w:ascii="Open Sans" w:hAnsi="Open Sans" w:cs="Open Sans"/>
          <w:sz w:val="20"/>
          <w:szCs w:val="20"/>
        </w:rPr>
        <w:t xml:space="preserve"> koji ne koriste propisani obrazac</w:t>
      </w:r>
      <w:r w:rsidR="00AA3AB2" w:rsidRPr="009835CB">
        <w:rPr>
          <w:rFonts w:ascii="Open Sans" w:hAnsi="Open Sans" w:cs="Open Sans"/>
          <w:sz w:val="20"/>
          <w:szCs w:val="20"/>
        </w:rPr>
        <w:t xml:space="preserve"> za podnošenje ponuda</w:t>
      </w:r>
      <w:r w:rsidR="00056F91" w:rsidRPr="009835CB">
        <w:rPr>
          <w:rFonts w:ascii="Open Sans" w:hAnsi="Open Sans" w:cs="Open Sans"/>
          <w:sz w:val="20"/>
          <w:szCs w:val="20"/>
        </w:rPr>
        <w:t xml:space="preserve">. </w:t>
      </w:r>
    </w:p>
    <w:p w:rsidR="00056F91" w:rsidRPr="009835CB" w:rsidRDefault="00056F91" w:rsidP="00705B69">
      <w:pPr>
        <w:spacing w:after="0"/>
        <w:jc w:val="both"/>
        <w:rPr>
          <w:rFonts w:ascii="Open Sans" w:hAnsi="Open Sans" w:cs="Open Sans"/>
          <w:sz w:val="20"/>
          <w:szCs w:val="20"/>
          <w:highlight w:val="yellow"/>
        </w:rPr>
      </w:pPr>
    </w:p>
    <w:p w:rsidR="00056F91" w:rsidRPr="009835CB" w:rsidRDefault="00056F91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9835CB">
        <w:rPr>
          <w:rFonts w:ascii="Open Sans" w:hAnsi="Open Sans" w:cs="Open Sans"/>
          <w:sz w:val="20"/>
          <w:szCs w:val="20"/>
        </w:rPr>
        <w:t>Tender</w:t>
      </w:r>
      <w:r w:rsidR="00AA3AB2" w:rsidRPr="009835CB">
        <w:rPr>
          <w:rFonts w:ascii="Open Sans" w:hAnsi="Open Sans" w:cs="Open Sans"/>
          <w:sz w:val="20"/>
          <w:szCs w:val="20"/>
        </w:rPr>
        <w:t>ske po</w:t>
      </w:r>
      <w:r w:rsidR="00084455" w:rsidRPr="009835CB">
        <w:rPr>
          <w:rFonts w:ascii="Open Sans" w:hAnsi="Open Sans" w:cs="Open Sans"/>
          <w:sz w:val="20"/>
          <w:szCs w:val="20"/>
        </w:rPr>
        <w:t>n</w:t>
      </w:r>
      <w:r w:rsidR="00AA3AB2" w:rsidRPr="009835CB">
        <w:rPr>
          <w:rFonts w:ascii="Open Sans" w:hAnsi="Open Sans" w:cs="Open Sans"/>
          <w:sz w:val="20"/>
          <w:szCs w:val="20"/>
        </w:rPr>
        <w:t>ude</w:t>
      </w:r>
      <w:r w:rsidRPr="009835CB">
        <w:rPr>
          <w:rFonts w:ascii="Open Sans" w:hAnsi="Open Sans" w:cs="Open Sans"/>
          <w:sz w:val="20"/>
          <w:szCs w:val="20"/>
        </w:rPr>
        <w:t xml:space="preserve"> moraju biti podnet</w:t>
      </w:r>
      <w:r w:rsidR="00AA3AB2" w:rsidRPr="009835CB">
        <w:rPr>
          <w:rFonts w:ascii="Open Sans" w:hAnsi="Open Sans" w:cs="Open Sans"/>
          <w:sz w:val="20"/>
          <w:szCs w:val="20"/>
        </w:rPr>
        <w:t>e</w:t>
      </w:r>
      <w:r w:rsidRPr="009835CB">
        <w:rPr>
          <w:rFonts w:ascii="Open Sans" w:hAnsi="Open Sans" w:cs="Open Sans"/>
          <w:sz w:val="20"/>
          <w:szCs w:val="20"/>
        </w:rPr>
        <w:t xml:space="preserve"> u zapečaćenim kovertama, koj</w:t>
      </w:r>
      <w:r w:rsidR="00AA3AB2" w:rsidRPr="009835CB">
        <w:rPr>
          <w:rFonts w:ascii="Open Sans" w:hAnsi="Open Sans" w:cs="Open Sans"/>
          <w:sz w:val="20"/>
          <w:szCs w:val="20"/>
        </w:rPr>
        <w:t>e</w:t>
      </w:r>
      <w:r w:rsidRPr="009835CB">
        <w:rPr>
          <w:rFonts w:ascii="Open Sans" w:hAnsi="Open Sans" w:cs="Open Sans"/>
          <w:sz w:val="20"/>
          <w:szCs w:val="20"/>
        </w:rPr>
        <w:t xml:space="preserve"> treba da s</w:t>
      </w:r>
      <w:r w:rsidR="00AA3AB2" w:rsidRPr="009835CB">
        <w:rPr>
          <w:rFonts w:ascii="Open Sans" w:hAnsi="Open Sans" w:cs="Open Sans"/>
          <w:sz w:val="20"/>
          <w:szCs w:val="20"/>
        </w:rPr>
        <w:t>adrže</w:t>
      </w:r>
      <w:r w:rsidRPr="009835CB">
        <w:rPr>
          <w:rFonts w:ascii="Open Sans" w:hAnsi="Open Sans" w:cs="Open Sans"/>
          <w:sz w:val="20"/>
          <w:szCs w:val="20"/>
        </w:rPr>
        <w:t xml:space="preserve"> sledeće informacije:</w:t>
      </w:r>
    </w:p>
    <w:p w:rsidR="00056F91" w:rsidRPr="009835CB" w:rsidRDefault="00056F91" w:rsidP="00AE2357">
      <w:pPr>
        <w:numPr>
          <w:ilvl w:val="0"/>
          <w:numId w:val="1"/>
        </w:numPr>
        <w:spacing w:after="0"/>
        <w:ind w:left="1134"/>
        <w:jc w:val="both"/>
        <w:rPr>
          <w:rFonts w:ascii="Open Sans" w:hAnsi="Open Sans" w:cs="Open Sans"/>
          <w:sz w:val="20"/>
          <w:szCs w:val="20"/>
        </w:rPr>
      </w:pPr>
      <w:r w:rsidRPr="009835CB">
        <w:rPr>
          <w:rFonts w:ascii="Open Sans" w:hAnsi="Open Sans" w:cs="Open Sans"/>
          <w:sz w:val="20"/>
          <w:szCs w:val="20"/>
        </w:rPr>
        <w:t>Ime i adresa ponuđača</w:t>
      </w:r>
    </w:p>
    <w:p w:rsidR="00056F91" w:rsidRPr="009835CB" w:rsidRDefault="005641B5" w:rsidP="00C30D07">
      <w:pPr>
        <w:spacing w:after="0"/>
        <w:ind w:left="709"/>
        <w:jc w:val="both"/>
        <w:rPr>
          <w:rFonts w:ascii="Open Sans" w:hAnsi="Open Sans" w:cs="Open Sans"/>
          <w:sz w:val="20"/>
          <w:szCs w:val="20"/>
        </w:rPr>
      </w:pPr>
      <w:r w:rsidRPr="009835CB">
        <w:rPr>
          <w:rFonts w:ascii="Open Sans" w:hAnsi="Open Sans" w:cs="Open Sans"/>
          <w:sz w:val="20"/>
          <w:szCs w:val="20"/>
        </w:rPr>
        <w:t xml:space="preserve"> -    </w:t>
      </w:r>
      <w:r w:rsidR="00056F91" w:rsidRPr="009835CB">
        <w:rPr>
          <w:rFonts w:ascii="Open Sans" w:hAnsi="Open Sans" w:cs="Open Sans"/>
          <w:sz w:val="20"/>
          <w:szCs w:val="20"/>
        </w:rPr>
        <w:t>Naziv tendera</w:t>
      </w:r>
      <w:r w:rsidR="00A2677C" w:rsidRPr="009835CB">
        <w:rPr>
          <w:rFonts w:ascii="Open Sans" w:hAnsi="Open Sans" w:cs="Open Sans"/>
          <w:sz w:val="20"/>
          <w:szCs w:val="20"/>
        </w:rPr>
        <w:t xml:space="preserve">: </w:t>
      </w:r>
      <w:r w:rsidR="004E0058" w:rsidRPr="009835CB">
        <w:rPr>
          <w:rFonts w:ascii="Open Sans" w:hAnsi="Open Sans" w:cs="Open Sans"/>
          <w:sz w:val="20"/>
          <w:szCs w:val="20"/>
        </w:rPr>
        <w:t xml:space="preserve">Nabavka usluge </w:t>
      </w:r>
      <w:r w:rsidR="00C30D07" w:rsidRPr="009835CB">
        <w:rPr>
          <w:rFonts w:ascii="Open Sans" w:hAnsi="Open Sans" w:cs="Open Sans"/>
          <w:sz w:val="20"/>
          <w:szCs w:val="20"/>
        </w:rPr>
        <w:t>publiciteta, promocije i komunikacije</w:t>
      </w:r>
    </w:p>
    <w:p w:rsidR="00056F91" w:rsidRPr="009835CB" w:rsidRDefault="00056F91" w:rsidP="00A8130C">
      <w:pPr>
        <w:numPr>
          <w:ilvl w:val="0"/>
          <w:numId w:val="1"/>
        </w:numPr>
        <w:spacing w:after="0"/>
        <w:ind w:left="1134"/>
        <w:jc w:val="both"/>
        <w:rPr>
          <w:rFonts w:ascii="Open Sans" w:hAnsi="Open Sans" w:cs="Open Sans"/>
          <w:sz w:val="20"/>
          <w:szCs w:val="20"/>
        </w:rPr>
      </w:pPr>
      <w:r w:rsidRPr="009835CB">
        <w:rPr>
          <w:rFonts w:ascii="Open Sans" w:hAnsi="Open Sans" w:cs="Open Sans"/>
          <w:sz w:val="20"/>
          <w:szCs w:val="20"/>
        </w:rPr>
        <w:t>Referentni broj:</w:t>
      </w:r>
      <w:r w:rsidR="00A8130C" w:rsidRPr="009835CB">
        <w:rPr>
          <w:rFonts w:ascii="Open Sans" w:hAnsi="Open Sans" w:cs="Open Sans"/>
          <w:sz w:val="20"/>
          <w:szCs w:val="20"/>
        </w:rPr>
        <w:t xml:space="preserve"> </w:t>
      </w:r>
      <w:r w:rsidR="00053ED3" w:rsidRPr="009835CB">
        <w:rPr>
          <w:rFonts w:ascii="Open Sans" w:hAnsi="Open Sans" w:cs="Open Sans"/>
          <w:b/>
          <w:sz w:val="20"/>
          <w:szCs w:val="20"/>
        </w:rPr>
        <w:t>HUSRB/1601/21/0003</w:t>
      </w:r>
      <w:r w:rsidR="00C55C50" w:rsidRPr="009835CB">
        <w:rPr>
          <w:rFonts w:ascii="Open Sans" w:hAnsi="Open Sans" w:cs="Open Sans"/>
          <w:sz w:val="20"/>
          <w:szCs w:val="20"/>
        </w:rPr>
        <w:t xml:space="preserve"> </w:t>
      </w:r>
      <w:r w:rsidR="00C30D07" w:rsidRPr="009835CB">
        <w:rPr>
          <w:rFonts w:ascii="Open Sans" w:hAnsi="Open Sans" w:cs="Open Sans"/>
          <w:sz w:val="20"/>
          <w:szCs w:val="20"/>
        </w:rPr>
        <w:t>5.6</w:t>
      </w:r>
      <w:r w:rsidR="00A8130C" w:rsidRPr="009835CB">
        <w:rPr>
          <w:rFonts w:ascii="Open Sans" w:hAnsi="Open Sans" w:cs="Open Sans"/>
          <w:sz w:val="20"/>
          <w:szCs w:val="20"/>
        </w:rPr>
        <w:t>.1.</w:t>
      </w:r>
      <w:r w:rsidR="00C30D07" w:rsidRPr="009835CB">
        <w:rPr>
          <w:rFonts w:ascii="Open Sans" w:hAnsi="Open Sans" w:cs="Open Sans"/>
          <w:sz w:val="20"/>
          <w:szCs w:val="20"/>
        </w:rPr>
        <w:t>, 5.6.2., 5.6.3. i 5.6.4</w:t>
      </w:r>
      <w:r w:rsidR="000732C1" w:rsidRPr="009835CB">
        <w:rPr>
          <w:rFonts w:ascii="Open Sans" w:hAnsi="Open Sans" w:cs="Open Sans"/>
          <w:sz w:val="20"/>
          <w:szCs w:val="20"/>
        </w:rPr>
        <w:t xml:space="preserve">. </w:t>
      </w:r>
    </w:p>
    <w:p w:rsidR="00056F91" w:rsidRPr="009835CB" w:rsidRDefault="00084455" w:rsidP="00AE2357">
      <w:pPr>
        <w:numPr>
          <w:ilvl w:val="0"/>
          <w:numId w:val="1"/>
        </w:numPr>
        <w:spacing w:after="0"/>
        <w:ind w:left="1134"/>
        <w:jc w:val="both"/>
        <w:rPr>
          <w:rFonts w:ascii="Open Sans" w:hAnsi="Open Sans" w:cs="Open Sans"/>
          <w:sz w:val="20"/>
          <w:szCs w:val="20"/>
        </w:rPr>
      </w:pPr>
      <w:r w:rsidRPr="009835CB">
        <w:rPr>
          <w:rFonts w:ascii="Open Sans" w:hAnsi="Open Sans" w:cs="Open Sans"/>
          <w:sz w:val="20"/>
          <w:szCs w:val="20"/>
        </w:rPr>
        <w:t>R</w:t>
      </w:r>
      <w:r w:rsidR="00056F91" w:rsidRPr="009835CB">
        <w:rPr>
          <w:rFonts w:ascii="Open Sans" w:hAnsi="Open Sans" w:cs="Open Sans"/>
          <w:sz w:val="20"/>
          <w:szCs w:val="20"/>
        </w:rPr>
        <w:t xml:space="preserve">ečenicu: "Ne otvarati pre </w:t>
      </w:r>
      <w:r w:rsidRPr="009835CB">
        <w:rPr>
          <w:rFonts w:ascii="Open Sans" w:hAnsi="Open Sans" w:cs="Open Sans"/>
          <w:sz w:val="20"/>
          <w:szCs w:val="20"/>
        </w:rPr>
        <w:t>sastanka za otvaranje ponuda</w:t>
      </w:r>
      <w:r w:rsidR="00056F91" w:rsidRPr="009835CB">
        <w:rPr>
          <w:rFonts w:ascii="Open Sans" w:hAnsi="Open Sans" w:cs="Open Sans"/>
          <w:sz w:val="20"/>
          <w:szCs w:val="20"/>
        </w:rPr>
        <w:t>"</w:t>
      </w:r>
    </w:p>
    <w:p w:rsidR="00D8637B" w:rsidRPr="009835CB" w:rsidRDefault="00D8637B" w:rsidP="00AE2357">
      <w:pPr>
        <w:spacing w:after="0"/>
        <w:jc w:val="both"/>
        <w:rPr>
          <w:rFonts w:ascii="Open Sans" w:hAnsi="Open Sans" w:cs="Open Sans"/>
          <w:color w:val="FF0000"/>
          <w:sz w:val="20"/>
          <w:szCs w:val="20"/>
        </w:rPr>
      </w:pPr>
    </w:p>
    <w:p w:rsidR="00056F91" w:rsidRPr="009835CB" w:rsidRDefault="00056F91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9835CB">
        <w:rPr>
          <w:rFonts w:ascii="Open Sans" w:hAnsi="Open Sans" w:cs="Open Sans"/>
          <w:sz w:val="20"/>
          <w:szCs w:val="20"/>
        </w:rPr>
        <w:t>Tender</w:t>
      </w:r>
      <w:r w:rsidR="00084455" w:rsidRPr="009835CB">
        <w:rPr>
          <w:rFonts w:ascii="Open Sans" w:hAnsi="Open Sans" w:cs="Open Sans"/>
          <w:sz w:val="20"/>
          <w:szCs w:val="20"/>
        </w:rPr>
        <w:t>ske ponude</w:t>
      </w:r>
      <w:r w:rsidRPr="009835CB">
        <w:rPr>
          <w:rFonts w:ascii="Open Sans" w:hAnsi="Open Sans" w:cs="Open Sans"/>
          <w:sz w:val="20"/>
          <w:szCs w:val="20"/>
        </w:rPr>
        <w:t xml:space="preserve"> mogu biti </w:t>
      </w:r>
      <w:r w:rsidR="00084455" w:rsidRPr="009835CB">
        <w:rPr>
          <w:rFonts w:ascii="Open Sans" w:hAnsi="Open Sans" w:cs="Open Sans"/>
          <w:sz w:val="20"/>
          <w:szCs w:val="20"/>
        </w:rPr>
        <w:t xml:space="preserve">dostavljene  </w:t>
      </w:r>
      <w:r w:rsidRPr="009835CB">
        <w:rPr>
          <w:rFonts w:ascii="Open Sans" w:hAnsi="Open Sans" w:cs="Open Sans"/>
          <w:sz w:val="20"/>
          <w:szCs w:val="20"/>
        </w:rPr>
        <w:t>lično, poštom ili kurirskom službom na sledeću adresu:</w:t>
      </w:r>
    </w:p>
    <w:p w:rsidR="00A8130C" w:rsidRPr="009835CB" w:rsidRDefault="00A8130C" w:rsidP="00BD23F9">
      <w:pPr>
        <w:spacing w:after="0"/>
        <w:ind w:left="720"/>
        <w:jc w:val="both"/>
        <w:rPr>
          <w:rFonts w:ascii="Open Sans" w:hAnsi="Open Sans" w:cs="Open Sans"/>
          <w:sz w:val="20"/>
          <w:szCs w:val="20"/>
        </w:rPr>
      </w:pPr>
      <w:r w:rsidRPr="009835CB">
        <w:rPr>
          <w:rFonts w:ascii="Open Sans" w:hAnsi="Open Sans" w:cs="Open Sans"/>
          <w:sz w:val="20"/>
          <w:szCs w:val="20"/>
        </w:rPr>
        <w:t>JP „Zavod za urbanizam Vojvodine“, Novi Sad</w:t>
      </w:r>
    </w:p>
    <w:p w:rsidR="00056F91" w:rsidRPr="009835CB" w:rsidRDefault="00A8130C" w:rsidP="00BD23F9">
      <w:pPr>
        <w:spacing w:after="0"/>
        <w:ind w:left="720"/>
        <w:jc w:val="both"/>
        <w:rPr>
          <w:rFonts w:ascii="Open Sans" w:hAnsi="Open Sans" w:cs="Open Sans"/>
          <w:sz w:val="20"/>
          <w:szCs w:val="20"/>
        </w:rPr>
      </w:pPr>
      <w:r w:rsidRPr="009835CB">
        <w:rPr>
          <w:rFonts w:ascii="Open Sans" w:hAnsi="Open Sans" w:cs="Open Sans"/>
          <w:sz w:val="20"/>
          <w:szCs w:val="20"/>
        </w:rPr>
        <w:t>Železnička broj 6/III</w:t>
      </w:r>
    </w:p>
    <w:p w:rsidR="00056F91" w:rsidRPr="009835CB" w:rsidRDefault="00A8130C" w:rsidP="00AE2357">
      <w:pPr>
        <w:spacing w:after="0"/>
        <w:ind w:left="720"/>
        <w:jc w:val="both"/>
        <w:rPr>
          <w:rFonts w:ascii="Open Sans" w:hAnsi="Open Sans" w:cs="Open Sans"/>
          <w:sz w:val="20"/>
          <w:szCs w:val="20"/>
        </w:rPr>
      </w:pPr>
      <w:r w:rsidRPr="009835CB">
        <w:rPr>
          <w:rFonts w:ascii="Open Sans" w:hAnsi="Open Sans" w:cs="Open Sans"/>
          <w:sz w:val="20"/>
          <w:szCs w:val="20"/>
        </w:rPr>
        <w:t>Tamara Zelenović Vasiljević</w:t>
      </w:r>
    </w:p>
    <w:p w:rsidR="001B336D" w:rsidRPr="009835CB" w:rsidRDefault="001B336D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C55C50" w:rsidRPr="009835CB" w:rsidRDefault="002F3C5D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9835CB">
        <w:rPr>
          <w:rFonts w:ascii="Open Sans" w:hAnsi="Open Sans" w:cs="Open Sans"/>
          <w:sz w:val="20"/>
          <w:szCs w:val="20"/>
        </w:rPr>
        <w:t>Podsećaju</w:t>
      </w:r>
      <w:r w:rsidR="00A8130C" w:rsidRPr="009835CB">
        <w:rPr>
          <w:rFonts w:ascii="Open Sans" w:hAnsi="Open Sans" w:cs="Open Sans"/>
          <w:sz w:val="20"/>
          <w:szCs w:val="20"/>
        </w:rPr>
        <w:t xml:space="preserve"> se p</w:t>
      </w:r>
      <w:r w:rsidR="003E42F3" w:rsidRPr="009835CB">
        <w:rPr>
          <w:rFonts w:ascii="Open Sans" w:hAnsi="Open Sans" w:cs="Open Sans"/>
          <w:sz w:val="20"/>
          <w:szCs w:val="20"/>
        </w:rPr>
        <w:t xml:space="preserve">onuđači da ponude </w:t>
      </w:r>
      <w:r w:rsidR="0085384B" w:rsidRPr="009835CB">
        <w:rPr>
          <w:rFonts w:ascii="Open Sans" w:hAnsi="Open Sans" w:cs="Open Sans"/>
          <w:sz w:val="20"/>
          <w:szCs w:val="20"/>
        </w:rPr>
        <w:t xml:space="preserve">dostavljene lično </w:t>
      </w:r>
      <w:r w:rsidR="003E42F3" w:rsidRPr="009835CB">
        <w:rPr>
          <w:rFonts w:ascii="Open Sans" w:hAnsi="Open Sans" w:cs="Open Sans"/>
          <w:sz w:val="20"/>
          <w:szCs w:val="20"/>
        </w:rPr>
        <w:t>naručioc</w:t>
      </w:r>
      <w:r w:rsidR="0085384B" w:rsidRPr="009835CB">
        <w:rPr>
          <w:rFonts w:ascii="Open Sans" w:hAnsi="Open Sans" w:cs="Open Sans"/>
          <w:sz w:val="20"/>
          <w:szCs w:val="20"/>
        </w:rPr>
        <w:t xml:space="preserve">u moraju </w:t>
      </w:r>
      <w:r w:rsidR="00A2677C" w:rsidRPr="009835CB">
        <w:rPr>
          <w:rFonts w:ascii="Open Sans" w:hAnsi="Open Sans" w:cs="Open Sans"/>
          <w:sz w:val="20"/>
          <w:szCs w:val="20"/>
        </w:rPr>
        <w:t xml:space="preserve">biti dostavljene do </w:t>
      </w:r>
      <w:r w:rsidR="00400C25" w:rsidRPr="009835CB">
        <w:rPr>
          <w:rFonts w:ascii="Open Sans" w:hAnsi="Open Sans" w:cs="Open Sans"/>
          <w:sz w:val="20"/>
          <w:szCs w:val="20"/>
        </w:rPr>
        <w:t>gore</w:t>
      </w:r>
      <w:r w:rsidR="00A8130C" w:rsidRPr="009835CB">
        <w:rPr>
          <w:rFonts w:ascii="Open Sans" w:hAnsi="Open Sans" w:cs="Open Sans"/>
          <w:sz w:val="20"/>
          <w:szCs w:val="20"/>
        </w:rPr>
        <w:t xml:space="preserve"> </w:t>
      </w:r>
      <w:r w:rsidR="00400C25" w:rsidRPr="009835CB">
        <w:rPr>
          <w:rFonts w:ascii="Open Sans" w:hAnsi="Open Sans" w:cs="Open Sans"/>
          <w:sz w:val="20"/>
          <w:szCs w:val="20"/>
        </w:rPr>
        <w:t>naveden</w:t>
      </w:r>
      <w:r w:rsidR="00A2677C" w:rsidRPr="009835CB">
        <w:rPr>
          <w:rFonts w:ascii="Open Sans" w:hAnsi="Open Sans" w:cs="Open Sans"/>
          <w:sz w:val="20"/>
          <w:szCs w:val="20"/>
        </w:rPr>
        <w:t>og</w:t>
      </w:r>
      <w:r w:rsidR="00400C25" w:rsidRPr="009835CB">
        <w:rPr>
          <w:rFonts w:ascii="Open Sans" w:hAnsi="Open Sans" w:cs="Open Sans"/>
          <w:sz w:val="20"/>
          <w:szCs w:val="20"/>
        </w:rPr>
        <w:t xml:space="preserve"> </w:t>
      </w:r>
      <w:r w:rsidR="003E42F3" w:rsidRPr="009835CB">
        <w:rPr>
          <w:rFonts w:ascii="Open Sans" w:hAnsi="Open Sans" w:cs="Open Sans"/>
          <w:sz w:val="20"/>
          <w:szCs w:val="20"/>
        </w:rPr>
        <w:t>rok</w:t>
      </w:r>
      <w:r w:rsidR="00A2677C" w:rsidRPr="009835CB">
        <w:rPr>
          <w:rFonts w:ascii="Open Sans" w:hAnsi="Open Sans" w:cs="Open Sans"/>
          <w:sz w:val="20"/>
          <w:szCs w:val="20"/>
        </w:rPr>
        <w:t>a</w:t>
      </w:r>
      <w:r w:rsidR="0085384B" w:rsidRPr="009835CB">
        <w:rPr>
          <w:rFonts w:ascii="Open Sans" w:hAnsi="Open Sans" w:cs="Open Sans"/>
          <w:sz w:val="20"/>
          <w:szCs w:val="20"/>
        </w:rPr>
        <w:t xml:space="preserve">. U suprotnom, ponuda će biti automatski odbijena. </w:t>
      </w:r>
    </w:p>
    <w:p w:rsidR="00C30D07" w:rsidRPr="009835CB" w:rsidRDefault="00C30D07" w:rsidP="00AE2357">
      <w:pPr>
        <w:spacing w:after="0"/>
        <w:jc w:val="both"/>
        <w:rPr>
          <w:rFonts w:ascii="Open Sans" w:hAnsi="Open Sans" w:cs="Open Sans"/>
          <w:color w:val="FF0000"/>
          <w:sz w:val="20"/>
          <w:szCs w:val="20"/>
          <w:lang w:val="sr-Cyrl-RS"/>
        </w:rPr>
      </w:pPr>
    </w:p>
    <w:p w:rsidR="00056F91" w:rsidRPr="009835CB" w:rsidRDefault="00056F91" w:rsidP="00BD23F9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9835CB">
        <w:rPr>
          <w:rFonts w:ascii="Open Sans" w:hAnsi="Open Sans" w:cs="Open Sans"/>
          <w:b/>
          <w:sz w:val="20"/>
          <w:szCs w:val="20"/>
        </w:rPr>
        <w:t>TEHNIČKE INFORMACIJE</w:t>
      </w:r>
    </w:p>
    <w:p w:rsidR="00056F91" w:rsidRPr="009835CB" w:rsidRDefault="00056F91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61547D" w:rsidRPr="009835CB" w:rsidRDefault="0061547D" w:rsidP="00AE2357">
      <w:p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 w:rsidRPr="009835CB">
        <w:rPr>
          <w:rFonts w:ascii="Open Sans" w:hAnsi="Open Sans" w:cs="Open Sans"/>
          <w:b/>
          <w:sz w:val="20"/>
          <w:szCs w:val="20"/>
        </w:rPr>
        <w:t>Odgovornost i obaveze  ponuđača</w:t>
      </w:r>
    </w:p>
    <w:p w:rsidR="00056F91" w:rsidRPr="009835CB" w:rsidRDefault="00056F91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9835CB">
        <w:rPr>
          <w:rFonts w:ascii="Open Sans" w:hAnsi="Open Sans" w:cs="Open Sans"/>
          <w:sz w:val="20"/>
          <w:szCs w:val="20"/>
        </w:rPr>
        <w:t>Od ponuđača se očekuje da pruže dole</w:t>
      </w:r>
      <w:r w:rsidR="00A2677C" w:rsidRPr="009835CB">
        <w:rPr>
          <w:rFonts w:ascii="Open Sans" w:hAnsi="Open Sans" w:cs="Open Sans"/>
          <w:sz w:val="20"/>
          <w:szCs w:val="20"/>
        </w:rPr>
        <w:t xml:space="preserve"> </w:t>
      </w:r>
      <w:r w:rsidRPr="009835CB">
        <w:rPr>
          <w:rFonts w:ascii="Open Sans" w:hAnsi="Open Sans" w:cs="Open Sans"/>
          <w:sz w:val="20"/>
          <w:szCs w:val="20"/>
        </w:rPr>
        <w:t xml:space="preserve">navedene </w:t>
      </w:r>
      <w:r w:rsidR="00405DD5" w:rsidRPr="009835CB">
        <w:rPr>
          <w:rFonts w:ascii="Open Sans" w:hAnsi="Open Sans" w:cs="Open Sans"/>
          <w:sz w:val="20"/>
          <w:szCs w:val="20"/>
        </w:rPr>
        <w:t>usluge.</w:t>
      </w:r>
      <w:r w:rsidRPr="009835CB">
        <w:rPr>
          <w:rFonts w:ascii="Open Sans" w:hAnsi="Open Sans" w:cs="Open Sans"/>
          <w:sz w:val="20"/>
          <w:szCs w:val="20"/>
        </w:rPr>
        <w:t xml:space="preserve"> U </w:t>
      </w:r>
      <w:r w:rsidR="000B6EE3" w:rsidRPr="009835CB">
        <w:rPr>
          <w:rFonts w:ascii="Open Sans" w:hAnsi="Open Sans" w:cs="Open Sans"/>
          <w:sz w:val="20"/>
          <w:szCs w:val="20"/>
        </w:rPr>
        <w:t xml:space="preserve">svojoj </w:t>
      </w:r>
      <w:r w:rsidRPr="009835CB">
        <w:rPr>
          <w:rFonts w:ascii="Open Sans" w:hAnsi="Open Sans" w:cs="Open Sans"/>
          <w:sz w:val="20"/>
          <w:szCs w:val="20"/>
        </w:rPr>
        <w:t>tehničkoj ponudi</w:t>
      </w:r>
      <w:r w:rsidR="000B6EE3" w:rsidRPr="009835CB">
        <w:rPr>
          <w:rFonts w:ascii="Open Sans" w:hAnsi="Open Sans" w:cs="Open Sans"/>
          <w:sz w:val="20"/>
          <w:szCs w:val="20"/>
        </w:rPr>
        <w:t xml:space="preserve">, </w:t>
      </w:r>
      <w:r w:rsidRPr="009835CB">
        <w:rPr>
          <w:rFonts w:ascii="Open Sans" w:hAnsi="Open Sans" w:cs="Open Sans"/>
          <w:sz w:val="20"/>
          <w:szCs w:val="20"/>
        </w:rPr>
        <w:t xml:space="preserve"> ponuđači mogu navesti više detalja o </w:t>
      </w:r>
      <w:r w:rsidR="00405DD5" w:rsidRPr="009835CB">
        <w:rPr>
          <w:rFonts w:ascii="Open Sans" w:hAnsi="Open Sans" w:cs="Open Sans"/>
          <w:sz w:val="20"/>
          <w:szCs w:val="20"/>
        </w:rPr>
        <w:t>pružanju usluga</w:t>
      </w:r>
      <w:r w:rsidRPr="009835CB">
        <w:rPr>
          <w:rFonts w:ascii="Open Sans" w:hAnsi="Open Sans" w:cs="Open Sans"/>
          <w:sz w:val="20"/>
          <w:szCs w:val="20"/>
        </w:rPr>
        <w:t>, u skladu sa dole</w:t>
      </w:r>
      <w:r w:rsidR="00A2677C" w:rsidRPr="009835CB">
        <w:rPr>
          <w:rFonts w:ascii="Open Sans" w:hAnsi="Open Sans" w:cs="Open Sans"/>
          <w:sz w:val="20"/>
          <w:szCs w:val="20"/>
        </w:rPr>
        <w:t xml:space="preserve"> </w:t>
      </w:r>
      <w:r w:rsidRPr="009835CB">
        <w:rPr>
          <w:rFonts w:ascii="Open Sans" w:hAnsi="Open Sans" w:cs="Open Sans"/>
          <w:sz w:val="20"/>
          <w:szCs w:val="20"/>
        </w:rPr>
        <w:t>navedenim zahtevima</w:t>
      </w:r>
      <w:r w:rsidR="000B6EE3" w:rsidRPr="009835CB">
        <w:rPr>
          <w:rFonts w:ascii="Open Sans" w:hAnsi="Open Sans" w:cs="Open Sans"/>
          <w:sz w:val="20"/>
          <w:szCs w:val="20"/>
        </w:rPr>
        <w:t>.</w:t>
      </w:r>
      <w:r w:rsidRPr="009835CB">
        <w:rPr>
          <w:rFonts w:ascii="Open Sans" w:hAnsi="Open Sans" w:cs="Open Sans"/>
          <w:sz w:val="20"/>
          <w:szCs w:val="20"/>
        </w:rPr>
        <w:t xml:space="preserve"> </w:t>
      </w:r>
    </w:p>
    <w:p w:rsidR="0009561D" w:rsidRPr="009835CB" w:rsidRDefault="0009561D" w:rsidP="0009561D">
      <w:pPr>
        <w:spacing w:after="0"/>
        <w:jc w:val="both"/>
        <w:rPr>
          <w:rFonts w:ascii="Open Sans" w:hAnsi="Open Sans" w:cs="Open Sans"/>
          <w:color w:val="FF0000"/>
          <w:sz w:val="20"/>
          <w:szCs w:val="20"/>
        </w:rPr>
      </w:pPr>
    </w:p>
    <w:p w:rsidR="0009561D" w:rsidRPr="009835CB" w:rsidRDefault="0009561D" w:rsidP="0009561D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9835CB">
        <w:rPr>
          <w:rFonts w:ascii="Open Sans" w:hAnsi="Open Sans" w:cs="Open Sans"/>
          <w:sz w:val="20"/>
          <w:szCs w:val="20"/>
        </w:rPr>
        <w:t>Pravo učešća imaju ponuđači koji ispunjavaju sledeće uslove:</w:t>
      </w:r>
    </w:p>
    <w:p w:rsidR="00DA2D72" w:rsidRPr="00DA2D72" w:rsidRDefault="00DA2D72" w:rsidP="00DA2D72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DA2D72">
        <w:rPr>
          <w:rFonts w:ascii="Open Sans" w:eastAsia="Times New Roman" w:hAnsi="Open Sans" w:cs="Open Sans"/>
          <w:sz w:val="20"/>
          <w:szCs w:val="20"/>
        </w:rPr>
        <w:t>Da ima iskustva u promociji  minimum jedan EU projekta (kao dokaz min. 1 referenca o realizovanoj usluzi);</w:t>
      </w:r>
    </w:p>
    <w:p w:rsidR="00DA2D72" w:rsidRPr="00DA2D72" w:rsidRDefault="00DA2D72" w:rsidP="00DA2D72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DA2D72">
        <w:rPr>
          <w:rFonts w:ascii="Open Sans" w:eastAsia="Times New Roman" w:hAnsi="Open Sans" w:cs="Open Sans"/>
          <w:sz w:val="20"/>
          <w:szCs w:val="20"/>
        </w:rPr>
        <w:t>Da ima kapacitet da obezbedi medijske objave u medijima sa regionalnom ili nacionalnom pokrivenošću (</w:t>
      </w:r>
      <w:r w:rsidRPr="00DA2D72">
        <w:rPr>
          <w:rFonts w:ascii="Open Sans" w:eastAsia="Times New Roman" w:hAnsi="Open Sans" w:cs="Open Sans"/>
          <w:sz w:val="20"/>
          <w:szCs w:val="20"/>
          <w:lang w:val="en-US"/>
        </w:rPr>
        <w:t>min. 1 referenca</w:t>
      </w:r>
      <w:r w:rsidRPr="00DA2D72">
        <w:rPr>
          <w:rFonts w:ascii="Open Sans" w:eastAsia="Times New Roman" w:hAnsi="Open Sans" w:cs="Open Sans"/>
          <w:sz w:val="20"/>
          <w:szCs w:val="20"/>
        </w:rPr>
        <w:t xml:space="preserve"> o saradnji sa medijskim kućama);</w:t>
      </w:r>
    </w:p>
    <w:p w:rsidR="00DA2D72" w:rsidRPr="00DA2D72" w:rsidRDefault="00DA2D72" w:rsidP="00DA2D72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DA2D72">
        <w:rPr>
          <w:rFonts w:ascii="Open Sans" w:eastAsia="Times New Roman" w:hAnsi="Open Sans" w:cs="Open Sans"/>
          <w:sz w:val="20"/>
          <w:szCs w:val="20"/>
        </w:rPr>
        <w:t>Da ima prethodno iskustvo u produkciji promotivnih filmova na srpskom i engleskom jeziku (kao dokaz min. 1 referenca o produkciji promotivnih filmova na srpskom i engleskom jeziku);</w:t>
      </w:r>
    </w:p>
    <w:p w:rsidR="00023929" w:rsidRDefault="00DA2D72" w:rsidP="000732C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DA2D72">
        <w:rPr>
          <w:rFonts w:ascii="Open Sans" w:eastAsia="Times New Roman" w:hAnsi="Open Sans" w:cs="Open Sans"/>
          <w:sz w:val="20"/>
          <w:szCs w:val="20"/>
        </w:rPr>
        <w:t>Da ima prethodno iskustvo u izradi internet prezentacija (</w:t>
      </w:r>
      <w:r w:rsidRPr="00DA2D72">
        <w:rPr>
          <w:rFonts w:ascii="Open Sans" w:eastAsia="Times New Roman" w:hAnsi="Open Sans" w:cs="Open Sans"/>
          <w:sz w:val="20"/>
          <w:szCs w:val="20"/>
          <w:lang w:val="en-US"/>
        </w:rPr>
        <w:t>min. 1 referenca o izradnji internet prezentacija</w:t>
      </w:r>
      <w:r w:rsidRPr="00DA2D72">
        <w:rPr>
          <w:rFonts w:ascii="Open Sans" w:eastAsia="Times New Roman" w:hAnsi="Open Sans" w:cs="Open Sans"/>
          <w:sz w:val="20"/>
          <w:szCs w:val="20"/>
        </w:rPr>
        <w:t>);</w:t>
      </w:r>
    </w:p>
    <w:p w:rsidR="00156F74" w:rsidRPr="00156F74" w:rsidRDefault="00156F74" w:rsidP="00156F74">
      <w:pPr>
        <w:pStyle w:val="ListParagraph"/>
        <w:shd w:val="clear" w:color="auto" w:fill="FFFFFF"/>
        <w:spacing w:after="0" w:line="240" w:lineRule="auto"/>
        <w:ind w:left="666"/>
        <w:rPr>
          <w:rFonts w:ascii="Open Sans" w:eastAsia="Times New Roman" w:hAnsi="Open Sans" w:cs="Open Sans"/>
          <w:sz w:val="20"/>
          <w:szCs w:val="20"/>
        </w:rPr>
      </w:pPr>
    </w:p>
    <w:p w:rsidR="000732C1" w:rsidRPr="009835CB" w:rsidRDefault="0061547D" w:rsidP="00156F74">
      <w:pPr>
        <w:spacing w:after="0"/>
        <w:rPr>
          <w:rFonts w:ascii="Open Sans" w:hAnsi="Open Sans" w:cs="Open Sans"/>
          <w:sz w:val="20"/>
          <w:szCs w:val="20"/>
        </w:rPr>
      </w:pPr>
      <w:r w:rsidRPr="009835CB">
        <w:rPr>
          <w:rFonts w:ascii="Open Sans" w:hAnsi="Open Sans" w:cs="Open Sans"/>
          <w:sz w:val="20"/>
          <w:szCs w:val="20"/>
        </w:rPr>
        <w:t>Preliminarna tabela aktivnosti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842"/>
        <w:gridCol w:w="851"/>
        <w:gridCol w:w="2977"/>
        <w:gridCol w:w="1134"/>
      </w:tblGrid>
      <w:tr w:rsidR="006345CA" w:rsidRPr="009835CB" w:rsidTr="00FF598C">
        <w:trPr>
          <w:trHeight w:val="94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6345CA" w:rsidRPr="009835CB" w:rsidRDefault="006345CA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9835CB">
              <w:rPr>
                <w:rFonts w:ascii="Open Sans" w:hAnsi="Open Sans" w:cs="Open Sans"/>
                <w:sz w:val="18"/>
                <w:szCs w:val="18"/>
              </w:rPr>
              <w:t>Događaj/Aktivnost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345CA" w:rsidRPr="009835CB" w:rsidRDefault="006345CA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9835CB">
              <w:rPr>
                <w:rFonts w:ascii="Open Sans" w:hAnsi="Open Sans" w:cs="Open Sans"/>
                <w:sz w:val="18"/>
                <w:szCs w:val="18"/>
              </w:rPr>
              <w:t>Mesto/ ciljne grupe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345CA" w:rsidRPr="009835CB" w:rsidRDefault="006345CA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  <w:p w:rsidR="006345CA" w:rsidRPr="009835CB" w:rsidRDefault="006345CA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9835CB">
              <w:rPr>
                <w:rFonts w:ascii="Open Sans" w:hAnsi="Open Sans" w:cs="Open Sans"/>
                <w:sz w:val="18"/>
                <w:szCs w:val="18"/>
              </w:rPr>
              <w:t>jezik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345CA" w:rsidRPr="009835CB" w:rsidRDefault="006345CA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9835CB">
              <w:rPr>
                <w:rFonts w:ascii="Open Sans" w:hAnsi="Open Sans" w:cs="Open Sans"/>
                <w:sz w:val="18"/>
                <w:szCs w:val="18"/>
              </w:rPr>
              <w:t xml:space="preserve">Okvirni rok implementacije ugovorne aktivnosti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345CA" w:rsidRPr="009835CB" w:rsidRDefault="006345CA" w:rsidP="009140F3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35CB">
              <w:rPr>
                <w:rFonts w:ascii="Open Sans" w:hAnsi="Open Sans" w:cs="Open Sans"/>
                <w:sz w:val="18"/>
                <w:szCs w:val="18"/>
              </w:rPr>
              <w:t>Obaveza ponuđača</w:t>
            </w:r>
          </w:p>
        </w:tc>
      </w:tr>
      <w:tr w:rsidR="006345CA" w:rsidRPr="006952F6" w:rsidTr="00FF598C">
        <w:tc>
          <w:tcPr>
            <w:tcW w:w="2802" w:type="dxa"/>
            <w:shd w:val="clear" w:color="auto" w:fill="auto"/>
            <w:vAlign w:val="center"/>
          </w:tcPr>
          <w:p w:rsidR="006345CA" w:rsidRPr="006952F6" w:rsidRDefault="006345CA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Ažuriranje informacija o projektu na sajtu Zavoda za urbanizam vojvodine</w:t>
            </w:r>
          </w:p>
          <w:p w:rsidR="006345CA" w:rsidRPr="006952F6" w:rsidRDefault="006F1456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hyperlink r:id="rId9" w:history="1">
              <w:r w:rsidR="006345CA" w:rsidRPr="006952F6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www.zavurbvo.co.rs</w:t>
              </w:r>
            </w:hyperlink>
            <w:r w:rsidR="006345CA" w:rsidRPr="006952F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:rsidR="006345CA" w:rsidRPr="006952F6" w:rsidRDefault="006345CA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i formiranje posebne stranice za ovaj projekat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45CA" w:rsidRPr="006952F6" w:rsidRDefault="006345CA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 xml:space="preserve"> Vojvodina</w:t>
            </w:r>
          </w:p>
        </w:tc>
        <w:tc>
          <w:tcPr>
            <w:tcW w:w="851" w:type="dxa"/>
          </w:tcPr>
          <w:p w:rsidR="006345CA" w:rsidRPr="006952F6" w:rsidRDefault="006345CA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  <w:p w:rsidR="006345CA" w:rsidRPr="006952F6" w:rsidRDefault="006345CA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  <w:p w:rsidR="006345CA" w:rsidRPr="006952F6" w:rsidRDefault="006345CA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  <w:p w:rsidR="006345CA" w:rsidRPr="006952F6" w:rsidRDefault="006345CA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  <w:p w:rsidR="006345CA" w:rsidRPr="006952F6" w:rsidRDefault="006345CA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Eng/srb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45CA" w:rsidRPr="006952F6" w:rsidRDefault="00D2588D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Od trenutka potpisivanja ugovora pa do kraja projekta a na osnovu dostavljenih informacija od strane naručioca</w:t>
            </w:r>
            <w:r w:rsidR="006345CA" w:rsidRPr="006952F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5CA" w:rsidRPr="006952F6" w:rsidRDefault="006345CA" w:rsidP="009140F3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da</w:t>
            </w:r>
          </w:p>
        </w:tc>
      </w:tr>
      <w:tr w:rsidR="00023929" w:rsidRPr="006952F6" w:rsidTr="00FF598C">
        <w:tc>
          <w:tcPr>
            <w:tcW w:w="2802" w:type="dxa"/>
            <w:shd w:val="clear" w:color="auto" w:fill="auto"/>
            <w:vAlign w:val="center"/>
          </w:tcPr>
          <w:p w:rsidR="00023929" w:rsidRPr="00A632B8" w:rsidRDefault="00023929" w:rsidP="00023929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A632B8">
              <w:rPr>
                <w:rFonts w:ascii="Open Sans" w:hAnsi="Open Sans" w:cs="Open Sans"/>
                <w:sz w:val="18"/>
                <w:szCs w:val="18"/>
              </w:rPr>
              <w:t xml:space="preserve">Ažuriranje informacija o projektu na </w:t>
            </w:r>
            <w:r>
              <w:rPr>
                <w:rFonts w:ascii="Open Sans" w:hAnsi="Open Sans" w:cs="Open Sans"/>
                <w:sz w:val="18"/>
                <w:szCs w:val="18"/>
              </w:rPr>
              <w:t>fejzbuk stranici</w:t>
            </w:r>
            <w:r w:rsidRPr="00A632B8">
              <w:rPr>
                <w:rFonts w:ascii="Open Sans" w:hAnsi="Open Sans" w:cs="Open Sans"/>
                <w:sz w:val="18"/>
                <w:szCs w:val="18"/>
              </w:rPr>
              <w:t xml:space="preserve"> Zavoda za urbanizam vojvodine</w:t>
            </w:r>
          </w:p>
          <w:p w:rsidR="00023929" w:rsidRPr="006952F6" w:rsidRDefault="006F1456" w:rsidP="00023929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hyperlink r:id="rId10" w:history="1">
              <w:r w:rsidR="00023929" w:rsidRPr="00A0155B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https://www.facebook.com/JP-Zavod-za-urbanizam-Vojvodine-Urban-and-Spatial-Planning-Institute-of-Vojvodine</w:t>
              </w:r>
            </w:hyperlink>
            <w:r w:rsidR="0002392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23929" w:rsidRPr="00A632B8">
              <w:rPr>
                <w:rFonts w:ascii="Open Sans" w:hAnsi="Open Sans" w:cs="Open Sans"/>
                <w:sz w:val="18"/>
                <w:szCs w:val="18"/>
              </w:rPr>
              <w:t>i formiranje posebne stranice za ovaj projekat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23929" w:rsidRPr="006952F6" w:rsidRDefault="00023929" w:rsidP="00023929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 xml:space="preserve"> Vojvodina</w:t>
            </w:r>
          </w:p>
        </w:tc>
        <w:tc>
          <w:tcPr>
            <w:tcW w:w="851" w:type="dxa"/>
          </w:tcPr>
          <w:p w:rsidR="00023929" w:rsidRPr="006952F6" w:rsidRDefault="00023929" w:rsidP="00023929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  <w:p w:rsidR="00023929" w:rsidRPr="006952F6" w:rsidRDefault="00023929" w:rsidP="00023929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  <w:p w:rsidR="00023929" w:rsidRPr="006952F6" w:rsidRDefault="00023929" w:rsidP="00023929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  <w:p w:rsidR="00023929" w:rsidRPr="006952F6" w:rsidRDefault="00023929" w:rsidP="00023929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  <w:p w:rsidR="00023929" w:rsidRPr="006952F6" w:rsidRDefault="00C56FDA" w:rsidP="00023929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</w:t>
            </w:r>
            <w:r w:rsidR="00023929" w:rsidRPr="006952F6">
              <w:rPr>
                <w:rFonts w:ascii="Open Sans" w:hAnsi="Open Sans" w:cs="Open Sans"/>
                <w:sz w:val="18"/>
                <w:szCs w:val="18"/>
              </w:rPr>
              <w:t>rb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23929" w:rsidRPr="006952F6" w:rsidRDefault="00023929" w:rsidP="00023929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 xml:space="preserve">Od trenutka potpisivanja ugovora pa do kraja projekta a na osnovu dostavljenih informacija od strane naručioca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929" w:rsidRPr="006952F6" w:rsidRDefault="00023929" w:rsidP="00023929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da</w:t>
            </w:r>
          </w:p>
        </w:tc>
      </w:tr>
      <w:tr w:rsidR="006345CA" w:rsidRPr="006952F6" w:rsidTr="00FF598C">
        <w:tc>
          <w:tcPr>
            <w:tcW w:w="2802" w:type="dxa"/>
            <w:shd w:val="clear" w:color="auto" w:fill="auto"/>
            <w:vAlign w:val="center"/>
          </w:tcPr>
          <w:p w:rsidR="006345CA" w:rsidRPr="006952F6" w:rsidRDefault="006345CA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Izrada video klipa/ PR filma o projektu</w:t>
            </w:r>
            <w:r w:rsidR="009140F3" w:rsidRPr="006952F6">
              <w:rPr>
                <w:rFonts w:ascii="Open Sans" w:hAnsi="Open Sans" w:cs="Open Sans"/>
                <w:sz w:val="18"/>
                <w:szCs w:val="18"/>
              </w:rPr>
              <w:t xml:space="preserve">  u</w:t>
            </w:r>
            <w:r w:rsidRPr="006952F6">
              <w:rPr>
                <w:rFonts w:ascii="Open Sans" w:hAnsi="Open Sans" w:cs="Open Sans"/>
                <w:sz w:val="18"/>
                <w:szCs w:val="18"/>
              </w:rPr>
              <w:t xml:space="preserve"> trajanju od 7-10</w:t>
            </w:r>
            <w:r w:rsidR="009140F3" w:rsidRPr="006952F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952F6">
              <w:rPr>
                <w:rFonts w:ascii="Open Sans" w:hAnsi="Open Sans" w:cs="Open Sans"/>
                <w:sz w:val="18"/>
                <w:szCs w:val="18"/>
              </w:rPr>
              <w:t>min</w:t>
            </w:r>
            <w:r w:rsidR="009140F3" w:rsidRPr="006952F6">
              <w:rPr>
                <w:rFonts w:ascii="Open Sans" w:hAnsi="Open Sans" w:cs="Open Sans"/>
                <w:sz w:val="18"/>
                <w:szCs w:val="18"/>
              </w:rPr>
              <w:t>.</w:t>
            </w:r>
            <w:r w:rsidRPr="006952F6">
              <w:rPr>
                <w:rFonts w:ascii="Open Sans" w:hAnsi="Open Sans" w:cs="Open Sans"/>
                <w:sz w:val="18"/>
                <w:szCs w:val="18"/>
              </w:rPr>
              <w:t xml:space="preserve"> i emitovanje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45CA" w:rsidRPr="006952F6" w:rsidRDefault="006345CA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Vojvodina</w:t>
            </w:r>
          </w:p>
        </w:tc>
        <w:tc>
          <w:tcPr>
            <w:tcW w:w="851" w:type="dxa"/>
          </w:tcPr>
          <w:p w:rsidR="006345CA" w:rsidRPr="006952F6" w:rsidRDefault="006345CA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  <w:p w:rsidR="006345CA" w:rsidRPr="006952F6" w:rsidRDefault="006345CA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  <w:p w:rsidR="006345CA" w:rsidRPr="006952F6" w:rsidRDefault="006345CA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srb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45CA" w:rsidRPr="006952F6" w:rsidRDefault="009140F3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Izrada video klipa/ PR filma o projektu  - tri meseca od trenutka zaključivanja ugovora</w:t>
            </w:r>
          </w:p>
          <w:p w:rsidR="009140F3" w:rsidRPr="006952F6" w:rsidRDefault="009140F3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Emitovanje</w:t>
            </w:r>
            <w:r w:rsidR="007D64EE" w:rsidRPr="006952F6">
              <w:rPr>
                <w:rFonts w:ascii="Open Sans" w:hAnsi="Open Sans" w:cs="Open Sans"/>
                <w:sz w:val="18"/>
                <w:szCs w:val="18"/>
              </w:rPr>
              <w:t xml:space="preserve"> -od trenutka izradepromo filma pa do kraja posledweg izveštajnog perioda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5CA" w:rsidRPr="006952F6" w:rsidRDefault="006345CA" w:rsidP="009140F3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da</w:t>
            </w:r>
          </w:p>
        </w:tc>
      </w:tr>
      <w:tr w:rsidR="006345CA" w:rsidRPr="006952F6" w:rsidTr="00FF598C">
        <w:tc>
          <w:tcPr>
            <w:tcW w:w="2802" w:type="dxa"/>
            <w:shd w:val="clear" w:color="auto" w:fill="auto"/>
            <w:vAlign w:val="center"/>
          </w:tcPr>
          <w:p w:rsidR="006345CA" w:rsidRPr="006952F6" w:rsidRDefault="006345CA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Izrada nalepnica sa znakom projekta 90x50mm</w:t>
            </w:r>
            <w:r w:rsidR="009835CB" w:rsidRPr="006952F6">
              <w:rPr>
                <w:rFonts w:ascii="Open Sans" w:hAnsi="Open Sans" w:cs="Open Sans"/>
                <w:sz w:val="18"/>
                <w:szCs w:val="18"/>
              </w:rPr>
              <w:t xml:space="preserve"> (</w:t>
            </w:r>
            <w:r w:rsidR="00023929">
              <w:rPr>
                <w:rFonts w:ascii="Open Sans" w:hAnsi="Open Sans" w:cs="Open Sans"/>
                <w:sz w:val="18"/>
                <w:szCs w:val="18"/>
              </w:rPr>
              <w:t xml:space="preserve">100 </w:t>
            </w:r>
            <w:r w:rsidR="009835CB" w:rsidRPr="006952F6">
              <w:rPr>
                <w:rFonts w:ascii="Open Sans" w:hAnsi="Open Sans" w:cs="Open Sans"/>
                <w:sz w:val="18"/>
                <w:szCs w:val="18"/>
              </w:rPr>
              <w:t>komada)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45CA" w:rsidRPr="006952F6" w:rsidRDefault="006345CA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Vojvodina</w:t>
            </w:r>
          </w:p>
        </w:tc>
        <w:tc>
          <w:tcPr>
            <w:tcW w:w="851" w:type="dxa"/>
          </w:tcPr>
          <w:p w:rsidR="006345CA" w:rsidRPr="006952F6" w:rsidRDefault="00C56FDA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</w:t>
            </w:r>
            <w:r w:rsidRPr="00C56FDA">
              <w:rPr>
                <w:rFonts w:ascii="Open Sans" w:hAnsi="Open Sans" w:cs="Open Sans"/>
                <w:sz w:val="18"/>
                <w:szCs w:val="18"/>
              </w:rPr>
              <w:t>ng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45CA" w:rsidRPr="006952F6" w:rsidRDefault="009140F3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U roku od dva meseca od trenutka potpisivanja ugovora</w:t>
            </w:r>
          </w:p>
        </w:tc>
        <w:tc>
          <w:tcPr>
            <w:tcW w:w="1134" w:type="dxa"/>
            <w:shd w:val="clear" w:color="auto" w:fill="auto"/>
          </w:tcPr>
          <w:p w:rsidR="006345CA" w:rsidRPr="006952F6" w:rsidRDefault="006345CA" w:rsidP="009140F3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da</w:t>
            </w:r>
          </w:p>
        </w:tc>
      </w:tr>
      <w:tr w:rsidR="005D740C" w:rsidRPr="006952F6" w:rsidTr="006952F6">
        <w:trPr>
          <w:trHeight w:val="665"/>
        </w:trPr>
        <w:tc>
          <w:tcPr>
            <w:tcW w:w="2802" w:type="dxa"/>
            <w:shd w:val="clear" w:color="auto" w:fill="auto"/>
            <w:vAlign w:val="center"/>
          </w:tcPr>
          <w:p w:rsidR="005D740C" w:rsidRPr="006952F6" w:rsidRDefault="005D740C" w:rsidP="002F1A6C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TV gostovanje/prilog 6 TV priloga na regionalnoj TV stanici</w:t>
            </w:r>
          </w:p>
          <w:p w:rsidR="005D740C" w:rsidRPr="006952F6" w:rsidRDefault="005D740C" w:rsidP="002F1A6C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D740C" w:rsidRPr="006952F6" w:rsidRDefault="005D740C" w:rsidP="002F1A6C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Vojvodina i region</w:t>
            </w:r>
          </w:p>
        </w:tc>
        <w:tc>
          <w:tcPr>
            <w:tcW w:w="851" w:type="dxa"/>
          </w:tcPr>
          <w:p w:rsidR="005D740C" w:rsidRPr="006952F6" w:rsidRDefault="005D740C" w:rsidP="002F1A6C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  <w:p w:rsidR="005D740C" w:rsidRPr="006952F6" w:rsidRDefault="005D740C" w:rsidP="002F1A6C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  <w:p w:rsidR="005D740C" w:rsidRPr="006952F6" w:rsidRDefault="005D740C" w:rsidP="002F1A6C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srb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740C" w:rsidRPr="006952F6" w:rsidRDefault="005D740C" w:rsidP="002F1A6C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br/>
              <w:t>U periodu od IV do IX izveštajnog perioda</w:t>
            </w:r>
          </w:p>
        </w:tc>
        <w:tc>
          <w:tcPr>
            <w:tcW w:w="1134" w:type="dxa"/>
            <w:shd w:val="clear" w:color="auto" w:fill="auto"/>
          </w:tcPr>
          <w:p w:rsidR="005D740C" w:rsidRPr="006952F6" w:rsidRDefault="005D740C" w:rsidP="002F1A6C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da</w:t>
            </w:r>
          </w:p>
        </w:tc>
      </w:tr>
      <w:tr w:rsidR="00A06CC6" w:rsidRPr="006952F6" w:rsidTr="00220D20">
        <w:tc>
          <w:tcPr>
            <w:tcW w:w="2802" w:type="dxa"/>
            <w:shd w:val="clear" w:color="auto" w:fill="auto"/>
            <w:vAlign w:val="center"/>
          </w:tcPr>
          <w:p w:rsidR="00A06CC6" w:rsidRPr="006952F6" w:rsidRDefault="00A06CC6" w:rsidP="00220D20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3 preskonferencije za regionalne predstavnike štampe</w:t>
            </w:r>
          </w:p>
          <w:p w:rsidR="00A06CC6" w:rsidRPr="006952F6" w:rsidRDefault="00A06CC6" w:rsidP="00220D20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6CC6" w:rsidRPr="006952F6" w:rsidRDefault="00A06CC6" w:rsidP="00220D20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Vojvodina i region</w:t>
            </w:r>
          </w:p>
        </w:tc>
        <w:tc>
          <w:tcPr>
            <w:tcW w:w="851" w:type="dxa"/>
          </w:tcPr>
          <w:p w:rsidR="00A06CC6" w:rsidRPr="006952F6" w:rsidRDefault="00A06CC6" w:rsidP="00220D20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  <w:p w:rsidR="00A06CC6" w:rsidRPr="006952F6" w:rsidRDefault="00A06CC6" w:rsidP="00220D20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srb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6CC6" w:rsidRPr="006952F6" w:rsidRDefault="00A06CC6" w:rsidP="00220D20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U periodu od IV do IX izveštajnog perioda</w:t>
            </w:r>
          </w:p>
        </w:tc>
        <w:tc>
          <w:tcPr>
            <w:tcW w:w="1134" w:type="dxa"/>
            <w:shd w:val="clear" w:color="auto" w:fill="auto"/>
          </w:tcPr>
          <w:p w:rsidR="00A06CC6" w:rsidRPr="006952F6" w:rsidRDefault="00A06CC6" w:rsidP="00220D20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da</w:t>
            </w:r>
          </w:p>
        </w:tc>
      </w:tr>
      <w:tr w:rsidR="006345CA" w:rsidRPr="006952F6" w:rsidTr="00FF598C">
        <w:tc>
          <w:tcPr>
            <w:tcW w:w="2802" w:type="dxa"/>
            <w:shd w:val="clear" w:color="auto" w:fill="auto"/>
            <w:vAlign w:val="center"/>
          </w:tcPr>
          <w:p w:rsidR="006345CA" w:rsidRPr="006952F6" w:rsidRDefault="00A06CC6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A06CC6">
              <w:rPr>
                <w:rFonts w:ascii="Open Sans" w:hAnsi="Open Sans" w:cs="Open Sans"/>
                <w:sz w:val="18"/>
                <w:szCs w:val="18"/>
              </w:rPr>
              <w:t>Press clipping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45CA" w:rsidRPr="006952F6" w:rsidRDefault="006345CA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Vojvodina i region</w:t>
            </w:r>
          </w:p>
        </w:tc>
        <w:tc>
          <w:tcPr>
            <w:tcW w:w="851" w:type="dxa"/>
          </w:tcPr>
          <w:p w:rsidR="006345CA" w:rsidRPr="006952F6" w:rsidRDefault="006345CA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  <w:p w:rsidR="006345CA" w:rsidRPr="006952F6" w:rsidRDefault="006345CA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srb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45CA" w:rsidRPr="006952F6" w:rsidRDefault="009140F3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U periodu od IV do IX izveštajnog perioda</w:t>
            </w:r>
          </w:p>
        </w:tc>
        <w:tc>
          <w:tcPr>
            <w:tcW w:w="1134" w:type="dxa"/>
            <w:shd w:val="clear" w:color="auto" w:fill="auto"/>
          </w:tcPr>
          <w:p w:rsidR="006345CA" w:rsidRPr="006952F6" w:rsidRDefault="006345CA" w:rsidP="009140F3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da</w:t>
            </w:r>
          </w:p>
        </w:tc>
      </w:tr>
      <w:tr w:rsidR="006345CA" w:rsidRPr="006952F6" w:rsidTr="00156F74">
        <w:trPr>
          <w:trHeight w:val="796"/>
        </w:trPr>
        <w:tc>
          <w:tcPr>
            <w:tcW w:w="2802" w:type="dxa"/>
            <w:shd w:val="clear" w:color="auto" w:fill="auto"/>
            <w:vAlign w:val="center"/>
          </w:tcPr>
          <w:p w:rsidR="006345CA" w:rsidRPr="006952F6" w:rsidRDefault="006345CA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Radio gostovanje/prilog</w:t>
            </w:r>
          </w:p>
          <w:p w:rsidR="006345CA" w:rsidRPr="006952F6" w:rsidRDefault="006345CA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2 radio nastupa na regionalnoj stanici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45CA" w:rsidRPr="006952F6" w:rsidRDefault="006345CA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Vojvodina i region</w:t>
            </w:r>
          </w:p>
        </w:tc>
        <w:tc>
          <w:tcPr>
            <w:tcW w:w="851" w:type="dxa"/>
          </w:tcPr>
          <w:p w:rsidR="006345CA" w:rsidRPr="006952F6" w:rsidRDefault="006345CA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srb</w:t>
            </w:r>
          </w:p>
          <w:p w:rsidR="006345CA" w:rsidRPr="006952F6" w:rsidRDefault="006345CA" w:rsidP="009140F3">
            <w:pPr>
              <w:spacing w:after="0" w:line="240" w:lineRule="auto"/>
              <w:rPr>
                <w:rFonts w:ascii="Open Sans" w:hAnsi="Open Sans" w:cs="Open Sans"/>
                <w:color w:val="663366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color w:val="663366"/>
                <w:sz w:val="18"/>
                <w:szCs w:val="18"/>
              </w:rPr>
              <w:br/>
            </w:r>
          </w:p>
          <w:p w:rsidR="006345CA" w:rsidRPr="006952F6" w:rsidRDefault="006345CA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345CA" w:rsidRPr="006952F6" w:rsidRDefault="009140F3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U periodu od IV do IX izveštajnog perioda</w:t>
            </w:r>
          </w:p>
        </w:tc>
        <w:tc>
          <w:tcPr>
            <w:tcW w:w="1134" w:type="dxa"/>
            <w:shd w:val="clear" w:color="auto" w:fill="auto"/>
          </w:tcPr>
          <w:p w:rsidR="006345CA" w:rsidRPr="006952F6" w:rsidRDefault="006345CA" w:rsidP="009140F3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da</w:t>
            </w:r>
          </w:p>
        </w:tc>
      </w:tr>
      <w:tr w:rsidR="006345CA" w:rsidRPr="006952F6" w:rsidTr="00FF598C">
        <w:tc>
          <w:tcPr>
            <w:tcW w:w="2802" w:type="dxa"/>
            <w:shd w:val="clear" w:color="auto" w:fill="auto"/>
            <w:vAlign w:val="center"/>
          </w:tcPr>
          <w:p w:rsidR="006345CA" w:rsidRPr="006952F6" w:rsidRDefault="006345CA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Članci u štampanim medijima</w:t>
            </w:r>
          </w:p>
          <w:p w:rsidR="006345CA" w:rsidRPr="006952F6" w:rsidRDefault="006345CA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3 članka u reginalnim novinama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45CA" w:rsidRPr="006952F6" w:rsidRDefault="006345CA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Vojvodina i region</w:t>
            </w:r>
          </w:p>
        </w:tc>
        <w:tc>
          <w:tcPr>
            <w:tcW w:w="851" w:type="dxa"/>
          </w:tcPr>
          <w:p w:rsidR="006345CA" w:rsidRPr="006952F6" w:rsidRDefault="006345CA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srb</w:t>
            </w:r>
          </w:p>
          <w:p w:rsidR="006345CA" w:rsidRPr="006952F6" w:rsidRDefault="006345CA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  <w:p w:rsidR="006345CA" w:rsidRPr="006952F6" w:rsidRDefault="006345CA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140F3" w:rsidRPr="006952F6" w:rsidRDefault="009140F3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U periodu od IV do IX izveštajnog perioda</w:t>
            </w:r>
          </w:p>
          <w:p w:rsidR="006345CA" w:rsidRPr="006952F6" w:rsidRDefault="006345CA" w:rsidP="009140F3">
            <w:pPr>
              <w:spacing w:after="0" w:line="240" w:lineRule="auto"/>
              <w:rPr>
                <w:rFonts w:ascii="Open Sans" w:hAnsi="Open Sans" w:cs="Open Sans"/>
                <w:color w:val="66336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345CA" w:rsidRPr="006952F6" w:rsidRDefault="006345CA" w:rsidP="009140F3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da</w:t>
            </w:r>
          </w:p>
        </w:tc>
      </w:tr>
      <w:tr w:rsidR="00023929" w:rsidRPr="006952F6" w:rsidTr="001318AF">
        <w:tc>
          <w:tcPr>
            <w:tcW w:w="2802" w:type="dxa"/>
            <w:shd w:val="clear" w:color="auto" w:fill="auto"/>
            <w:vAlign w:val="center"/>
          </w:tcPr>
          <w:p w:rsidR="00023929" w:rsidRDefault="00023929" w:rsidP="001318AF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Izrada promo materijala:</w:t>
            </w:r>
          </w:p>
          <w:p w:rsidR="00023929" w:rsidRDefault="00023929" w:rsidP="001318AF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023929">
              <w:rPr>
                <w:rFonts w:ascii="Open Sans" w:hAnsi="Open Sans" w:cs="Open Sans"/>
                <w:sz w:val="18"/>
                <w:szCs w:val="18"/>
              </w:rPr>
              <w:t>brendirane olovke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-plastične 200 </w:t>
            </w:r>
            <w:r w:rsidR="00156F74">
              <w:rPr>
                <w:rFonts w:ascii="Open Sans" w:hAnsi="Open Sans" w:cs="Open Sans"/>
                <w:sz w:val="18"/>
                <w:szCs w:val="18"/>
              </w:rPr>
              <w:lastRenderedPageBreak/>
              <w:t>komada</w:t>
            </w:r>
          </w:p>
          <w:p w:rsidR="00156F74" w:rsidRPr="006952F6" w:rsidRDefault="00156F74" w:rsidP="001318AF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23929" w:rsidRPr="006952F6" w:rsidRDefault="00023929" w:rsidP="001318AF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lastRenderedPageBreak/>
              <w:t>Vojvodina i region</w:t>
            </w:r>
          </w:p>
        </w:tc>
        <w:tc>
          <w:tcPr>
            <w:tcW w:w="851" w:type="dxa"/>
          </w:tcPr>
          <w:p w:rsidR="00023929" w:rsidRPr="006952F6" w:rsidRDefault="009F3D11" w:rsidP="001318AF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9F3D11">
              <w:rPr>
                <w:rFonts w:ascii="Open Sans" w:hAnsi="Open Sans" w:cs="Open Sans"/>
                <w:sz w:val="18"/>
                <w:szCs w:val="18"/>
              </w:rPr>
              <w:t>Hu/srb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23929" w:rsidRPr="006952F6" w:rsidRDefault="00AA66EC" w:rsidP="001318AF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AA66EC">
              <w:rPr>
                <w:rFonts w:ascii="Open Sans" w:hAnsi="Open Sans" w:cs="Open Sans"/>
                <w:sz w:val="18"/>
                <w:szCs w:val="18"/>
              </w:rPr>
              <w:t xml:space="preserve">U roku od </w:t>
            </w:r>
            <w:r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AA66EC">
              <w:rPr>
                <w:rFonts w:ascii="Open Sans" w:hAnsi="Open Sans" w:cs="Open Sans"/>
                <w:sz w:val="18"/>
                <w:szCs w:val="18"/>
              </w:rPr>
              <w:t>0 dana od trenutka potpisivanja ugovora</w:t>
            </w:r>
          </w:p>
        </w:tc>
        <w:tc>
          <w:tcPr>
            <w:tcW w:w="1134" w:type="dxa"/>
            <w:shd w:val="clear" w:color="auto" w:fill="auto"/>
          </w:tcPr>
          <w:p w:rsidR="00023929" w:rsidRPr="006952F6" w:rsidRDefault="00023929" w:rsidP="001318AF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23929" w:rsidRPr="006952F6" w:rsidTr="001318AF">
        <w:tc>
          <w:tcPr>
            <w:tcW w:w="2802" w:type="dxa"/>
            <w:shd w:val="clear" w:color="auto" w:fill="auto"/>
            <w:vAlign w:val="center"/>
          </w:tcPr>
          <w:p w:rsidR="00023929" w:rsidRPr="006952F6" w:rsidRDefault="00023929" w:rsidP="001318AF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 xml:space="preserve">Izrada promo materijal: </w:t>
            </w:r>
            <w:r w:rsidRPr="00023929">
              <w:rPr>
                <w:rFonts w:ascii="Open Sans" w:hAnsi="Open Sans" w:cs="Open Sans"/>
                <w:sz w:val="18"/>
                <w:szCs w:val="18"/>
              </w:rPr>
              <w:t xml:space="preserve"> papirne fascikle</w:t>
            </w:r>
            <w:r>
              <w:rPr>
                <w:rFonts w:ascii="Open Sans" w:hAnsi="Open Sans" w:cs="Open Sans"/>
                <w:sz w:val="18"/>
                <w:szCs w:val="18"/>
              </w:rPr>
              <w:t>-200 komada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23929" w:rsidRPr="006952F6" w:rsidRDefault="00023929" w:rsidP="001318AF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Vojvodina i region</w:t>
            </w:r>
          </w:p>
        </w:tc>
        <w:tc>
          <w:tcPr>
            <w:tcW w:w="851" w:type="dxa"/>
          </w:tcPr>
          <w:p w:rsidR="00023929" w:rsidRPr="006952F6" w:rsidRDefault="00BD5337" w:rsidP="001318AF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BD5337">
              <w:rPr>
                <w:rFonts w:ascii="Open Sans" w:hAnsi="Open Sans" w:cs="Open Sans"/>
                <w:sz w:val="18"/>
                <w:szCs w:val="18"/>
              </w:rPr>
              <w:t>Hu/srb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23929" w:rsidRPr="006952F6" w:rsidRDefault="00AA66EC" w:rsidP="001318AF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AA66EC">
              <w:rPr>
                <w:rFonts w:ascii="Open Sans" w:hAnsi="Open Sans" w:cs="Open Sans"/>
                <w:sz w:val="18"/>
                <w:szCs w:val="18"/>
              </w:rPr>
              <w:t xml:space="preserve">U roku od </w:t>
            </w:r>
            <w:r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AA66EC">
              <w:rPr>
                <w:rFonts w:ascii="Open Sans" w:hAnsi="Open Sans" w:cs="Open Sans"/>
                <w:sz w:val="18"/>
                <w:szCs w:val="18"/>
              </w:rPr>
              <w:t>0 dana od trenutka potpisivanja ugovora</w:t>
            </w:r>
          </w:p>
        </w:tc>
        <w:tc>
          <w:tcPr>
            <w:tcW w:w="1134" w:type="dxa"/>
            <w:shd w:val="clear" w:color="auto" w:fill="auto"/>
          </w:tcPr>
          <w:p w:rsidR="00023929" w:rsidRPr="006952F6" w:rsidRDefault="00023929" w:rsidP="001318AF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23929" w:rsidRPr="006952F6" w:rsidTr="001318AF">
        <w:tc>
          <w:tcPr>
            <w:tcW w:w="2802" w:type="dxa"/>
            <w:shd w:val="clear" w:color="auto" w:fill="auto"/>
            <w:vAlign w:val="center"/>
          </w:tcPr>
          <w:p w:rsidR="00023929" w:rsidRDefault="00023929" w:rsidP="001318AF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Izrada promo materijala</w:t>
            </w:r>
          </w:p>
          <w:p w:rsidR="00023929" w:rsidRPr="006952F6" w:rsidRDefault="00156F74" w:rsidP="001318AF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023929">
              <w:rPr>
                <w:rFonts w:ascii="Open Sans" w:hAnsi="Open Sans" w:cs="Open Sans"/>
                <w:sz w:val="18"/>
                <w:szCs w:val="18"/>
              </w:rPr>
              <w:t>N</w:t>
            </w:r>
            <w:r w:rsidR="00023929" w:rsidRPr="00023929">
              <w:rPr>
                <w:rFonts w:ascii="Open Sans" w:hAnsi="Open Sans" w:cs="Open Sans"/>
                <w:sz w:val="18"/>
                <w:szCs w:val="18"/>
              </w:rPr>
              <w:t>otesi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A5 format/100 listova/spirala-200 komada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23929" w:rsidRPr="006952F6" w:rsidRDefault="00023929" w:rsidP="001318AF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Vojvodina i region</w:t>
            </w:r>
          </w:p>
        </w:tc>
        <w:tc>
          <w:tcPr>
            <w:tcW w:w="851" w:type="dxa"/>
          </w:tcPr>
          <w:p w:rsidR="00023929" w:rsidRPr="006952F6" w:rsidRDefault="00BD5337" w:rsidP="001318AF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BD5337">
              <w:rPr>
                <w:rFonts w:ascii="Open Sans" w:hAnsi="Open Sans" w:cs="Open Sans"/>
                <w:sz w:val="18"/>
                <w:szCs w:val="18"/>
              </w:rPr>
              <w:t>Hu/srb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23929" w:rsidRPr="006952F6" w:rsidRDefault="00AA66EC" w:rsidP="001318AF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AA66EC">
              <w:rPr>
                <w:rFonts w:ascii="Open Sans" w:hAnsi="Open Sans" w:cs="Open Sans"/>
                <w:sz w:val="18"/>
                <w:szCs w:val="18"/>
              </w:rPr>
              <w:t xml:space="preserve">U roku od </w:t>
            </w:r>
            <w:r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AA66EC">
              <w:rPr>
                <w:rFonts w:ascii="Open Sans" w:hAnsi="Open Sans" w:cs="Open Sans"/>
                <w:sz w:val="18"/>
                <w:szCs w:val="18"/>
              </w:rPr>
              <w:t>0 dana od trenutka potpisivanja ugovora</w:t>
            </w:r>
          </w:p>
        </w:tc>
        <w:tc>
          <w:tcPr>
            <w:tcW w:w="1134" w:type="dxa"/>
            <w:shd w:val="clear" w:color="auto" w:fill="auto"/>
          </w:tcPr>
          <w:p w:rsidR="00023929" w:rsidRPr="006952F6" w:rsidRDefault="00023929" w:rsidP="001318AF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23929" w:rsidRPr="006952F6" w:rsidTr="001318AF">
        <w:tc>
          <w:tcPr>
            <w:tcW w:w="2802" w:type="dxa"/>
            <w:shd w:val="clear" w:color="auto" w:fill="auto"/>
            <w:vAlign w:val="center"/>
          </w:tcPr>
          <w:p w:rsidR="00023929" w:rsidRDefault="00023929" w:rsidP="001318AF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Izrada promo materijala</w:t>
            </w:r>
            <w:r w:rsidR="00156F74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:rsidR="00023929" w:rsidRPr="006952F6" w:rsidRDefault="00156F74" w:rsidP="001318AF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023929">
              <w:rPr>
                <w:rFonts w:ascii="Open Sans" w:hAnsi="Open Sans" w:cs="Open Sans"/>
                <w:sz w:val="18"/>
                <w:szCs w:val="18"/>
              </w:rPr>
              <w:t>Š</w:t>
            </w:r>
            <w:r w:rsidR="00023929" w:rsidRPr="00023929">
              <w:rPr>
                <w:rFonts w:ascii="Open Sans" w:hAnsi="Open Sans" w:cs="Open Sans"/>
                <w:sz w:val="18"/>
                <w:szCs w:val="18"/>
              </w:rPr>
              <w:t>olje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C632D2">
              <w:rPr>
                <w:rFonts w:ascii="Open Sans" w:hAnsi="Open Sans" w:cs="Open Sans"/>
                <w:sz w:val="18"/>
                <w:szCs w:val="18"/>
              </w:rPr>
              <w:t>1</w:t>
            </w:r>
            <w:r>
              <w:rPr>
                <w:rFonts w:ascii="Open Sans" w:hAnsi="Open Sans" w:cs="Open Sans"/>
                <w:sz w:val="18"/>
                <w:szCs w:val="18"/>
              </w:rPr>
              <w:t>00 komada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23929" w:rsidRPr="006952F6" w:rsidRDefault="00023929" w:rsidP="001318AF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Vojvodina i region</w:t>
            </w:r>
          </w:p>
        </w:tc>
        <w:tc>
          <w:tcPr>
            <w:tcW w:w="851" w:type="dxa"/>
          </w:tcPr>
          <w:p w:rsidR="00023929" w:rsidRPr="006952F6" w:rsidRDefault="00BD5337" w:rsidP="001318AF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BD5337">
              <w:rPr>
                <w:rFonts w:ascii="Open Sans" w:hAnsi="Open Sans" w:cs="Open Sans"/>
                <w:sz w:val="18"/>
                <w:szCs w:val="18"/>
              </w:rPr>
              <w:t>Hu/srb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23929" w:rsidRPr="006952F6" w:rsidRDefault="00AA66EC" w:rsidP="001318AF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AA66EC">
              <w:rPr>
                <w:rFonts w:ascii="Open Sans" w:hAnsi="Open Sans" w:cs="Open Sans"/>
                <w:sz w:val="18"/>
                <w:szCs w:val="18"/>
              </w:rPr>
              <w:t xml:space="preserve">U roku od </w:t>
            </w:r>
            <w:r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AA66EC">
              <w:rPr>
                <w:rFonts w:ascii="Open Sans" w:hAnsi="Open Sans" w:cs="Open Sans"/>
                <w:sz w:val="18"/>
                <w:szCs w:val="18"/>
              </w:rPr>
              <w:t>0 dana od trenutka potpisivanja ugovora</w:t>
            </w:r>
          </w:p>
        </w:tc>
        <w:tc>
          <w:tcPr>
            <w:tcW w:w="1134" w:type="dxa"/>
            <w:shd w:val="clear" w:color="auto" w:fill="auto"/>
          </w:tcPr>
          <w:p w:rsidR="00023929" w:rsidRPr="006952F6" w:rsidRDefault="00023929" w:rsidP="001318AF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345CA" w:rsidRPr="006952F6" w:rsidTr="00FF598C">
        <w:tc>
          <w:tcPr>
            <w:tcW w:w="2802" w:type="dxa"/>
            <w:shd w:val="clear" w:color="auto" w:fill="auto"/>
            <w:vAlign w:val="center"/>
          </w:tcPr>
          <w:p w:rsidR="006345CA" w:rsidRPr="006952F6" w:rsidRDefault="006345CA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Brošure</w:t>
            </w:r>
          </w:p>
          <w:p w:rsidR="006345CA" w:rsidRPr="006952F6" w:rsidRDefault="006345CA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 xml:space="preserve">1000 komada </w:t>
            </w:r>
            <w:r w:rsidR="00FF598C" w:rsidRPr="006952F6">
              <w:rPr>
                <w:rFonts w:ascii="Open Sans" w:hAnsi="Open Sans" w:cs="Open Sans"/>
                <w:sz w:val="18"/>
                <w:szCs w:val="18"/>
              </w:rPr>
              <w:t xml:space="preserve">dvojezičnih </w:t>
            </w:r>
            <w:r w:rsidRPr="006952F6">
              <w:rPr>
                <w:rFonts w:ascii="Open Sans" w:hAnsi="Open Sans" w:cs="Open Sans"/>
                <w:sz w:val="18"/>
                <w:szCs w:val="18"/>
              </w:rPr>
              <w:t>brošura A5 formata</w:t>
            </w:r>
            <w:r w:rsidR="009835CB" w:rsidRPr="006952F6">
              <w:rPr>
                <w:rFonts w:ascii="Open Sans" w:hAnsi="Open Sans" w:cs="Open Sans"/>
                <w:sz w:val="18"/>
                <w:szCs w:val="18"/>
              </w:rPr>
              <w:t xml:space="preserve"> (uključujući i uslugu dizajna)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45CA" w:rsidRPr="006952F6" w:rsidRDefault="006345CA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HU/SRB</w:t>
            </w:r>
          </w:p>
        </w:tc>
        <w:tc>
          <w:tcPr>
            <w:tcW w:w="851" w:type="dxa"/>
          </w:tcPr>
          <w:p w:rsidR="006345CA" w:rsidRPr="006952F6" w:rsidRDefault="006345CA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Hu/srb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45CA" w:rsidRPr="006952F6" w:rsidRDefault="00AA66EC" w:rsidP="009140F3">
            <w:pPr>
              <w:spacing w:after="0" w:line="240" w:lineRule="auto"/>
              <w:rPr>
                <w:rFonts w:ascii="Open Sans" w:hAnsi="Open Sans" w:cs="Open Sans"/>
                <w:color w:val="663366"/>
                <w:sz w:val="18"/>
                <w:szCs w:val="18"/>
                <w:shd w:val="clear" w:color="auto" w:fill="FFFFFF"/>
              </w:rPr>
            </w:pPr>
            <w:r w:rsidRPr="00AA66EC">
              <w:rPr>
                <w:rFonts w:ascii="Open Sans" w:hAnsi="Open Sans" w:cs="Open Sans"/>
                <w:sz w:val="18"/>
                <w:szCs w:val="18"/>
              </w:rPr>
              <w:t xml:space="preserve">U roku od </w:t>
            </w:r>
            <w:r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AA66EC">
              <w:rPr>
                <w:rFonts w:ascii="Open Sans" w:hAnsi="Open Sans" w:cs="Open Sans"/>
                <w:sz w:val="18"/>
                <w:szCs w:val="18"/>
              </w:rPr>
              <w:t>0 dana od trenutka potpisivanja ugovora</w:t>
            </w:r>
          </w:p>
        </w:tc>
        <w:tc>
          <w:tcPr>
            <w:tcW w:w="1134" w:type="dxa"/>
            <w:shd w:val="clear" w:color="auto" w:fill="auto"/>
          </w:tcPr>
          <w:p w:rsidR="006345CA" w:rsidRPr="006952F6" w:rsidRDefault="006345CA" w:rsidP="009140F3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da</w:t>
            </w:r>
          </w:p>
        </w:tc>
      </w:tr>
      <w:tr w:rsidR="006345CA" w:rsidRPr="006952F6" w:rsidTr="00FF598C">
        <w:tc>
          <w:tcPr>
            <w:tcW w:w="2802" w:type="dxa"/>
            <w:shd w:val="clear" w:color="auto" w:fill="auto"/>
            <w:vAlign w:val="center"/>
          </w:tcPr>
          <w:p w:rsidR="006345CA" w:rsidRPr="006952F6" w:rsidRDefault="006345CA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Lefleti</w:t>
            </w:r>
          </w:p>
          <w:p w:rsidR="006345CA" w:rsidRPr="006952F6" w:rsidRDefault="006345CA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 xml:space="preserve">1000 komada </w:t>
            </w:r>
            <w:r w:rsidR="005D740C" w:rsidRPr="006952F6">
              <w:rPr>
                <w:rFonts w:ascii="Open Sans" w:hAnsi="Open Sans" w:cs="Open Sans"/>
                <w:sz w:val="18"/>
                <w:szCs w:val="18"/>
              </w:rPr>
              <w:t>trojezičnih</w:t>
            </w:r>
            <w:r w:rsidR="00201670" w:rsidRPr="006952F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952F6">
              <w:rPr>
                <w:rFonts w:ascii="Open Sans" w:hAnsi="Open Sans" w:cs="Open Sans"/>
                <w:sz w:val="18"/>
                <w:szCs w:val="18"/>
              </w:rPr>
              <w:t>lefleta A</w:t>
            </w:r>
            <w:r w:rsidR="005D740C" w:rsidRPr="006952F6">
              <w:rPr>
                <w:rFonts w:ascii="Open Sans" w:hAnsi="Open Sans" w:cs="Open Sans"/>
                <w:sz w:val="18"/>
                <w:szCs w:val="18"/>
              </w:rPr>
              <w:t>4</w:t>
            </w:r>
            <w:r w:rsidRPr="006952F6">
              <w:rPr>
                <w:rFonts w:ascii="Open Sans" w:hAnsi="Open Sans" w:cs="Open Sans"/>
                <w:sz w:val="18"/>
                <w:szCs w:val="18"/>
              </w:rPr>
              <w:t xml:space="preserve"> formata</w:t>
            </w:r>
            <w:r w:rsidR="009835CB" w:rsidRPr="006952F6">
              <w:rPr>
                <w:rFonts w:ascii="Open Sans" w:hAnsi="Open Sans" w:cs="Open Sans"/>
                <w:sz w:val="18"/>
                <w:szCs w:val="18"/>
              </w:rPr>
              <w:t xml:space="preserve"> (uključujući i uslugu dizajna)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45CA" w:rsidRPr="006952F6" w:rsidRDefault="006345CA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HU/SRB</w:t>
            </w:r>
          </w:p>
        </w:tc>
        <w:tc>
          <w:tcPr>
            <w:tcW w:w="851" w:type="dxa"/>
          </w:tcPr>
          <w:p w:rsidR="006345CA" w:rsidRPr="006952F6" w:rsidRDefault="006345CA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Hu/srb</w:t>
            </w:r>
            <w:r w:rsidR="005D740C" w:rsidRPr="006952F6">
              <w:rPr>
                <w:rFonts w:ascii="Open Sans" w:hAnsi="Open Sans" w:cs="Open Sans"/>
                <w:sz w:val="18"/>
                <w:szCs w:val="18"/>
              </w:rPr>
              <w:t>/eng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45CA" w:rsidRPr="006952F6" w:rsidRDefault="00AA66EC" w:rsidP="009140F3">
            <w:pPr>
              <w:spacing w:after="0" w:line="240" w:lineRule="auto"/>
              <w:rPr>
                <w:rFonts w:ascii="Open Sans" w:hAnsi="Open Sans" w:cs="Open Sans"/>
                <w:color w:val="663366"/>
                <w:sz w:val="18"/>
                <w:szCs w:val="18"/>
                <w:shd w:val="clear" w:color="auto" w:fill="FFFFFF"/>
              </w:rPr>
            </w:pPr>
            <w:r w:rsidRPr="00AA66EC">
              <w:rPr>
                <w:rFonts w:ascii="Open Sans" w:hAnsi="Open Sans" w:cs="Open Sans"/>
                <w:sz w:val="18"/>
                <w:szCs w:val="18"/>
              </w:rPr>
              <w:t xml:space="preserve">U roku od </w:t>
            </w:r>
            <w:r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AA66EC">
              <w:rPr>
                <w:rFonts w:ascii="Open Sans" w:hAnsi="Open Sans" w:cs="Open Sans"/>
                <w:sz w:val="18"/>
                <w:szCs w:val="18"/>
              </w:rPr>
              <w:t>0 dana od trenutka potpisivanja ugovora</w:t>
            </w:r>
          </w:p>
        </w:tc>
        <w:tc>
          <w:tcPr>
            <w:tcW w:w="1134" w:type="dxa"/>
            <w:shd w:val="clear" w:color="auto" w:fill="auto"/>
          </w:tcPr>
          <w:p w:rsidR="006345CA" w:rsidRPr="006952F6" w:rsidRDefault="006345CA" w:rsidP="009140F3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da</w:t>
            </w:r>
          </w:p>
        </w:tc>
      </w:tr>
      <w:tr w:rsidR="00A632B8" w:rsidRPr="006952F6" w:rsidTr="00FF598C">
        <w:tc>
          <w:tcPr>
            <w:tcW w:w="2802" w:type="dxa"/>
            <w:shd w:val="clear" w:color="auto" w:fill="auto"/>
            <w:vAlign w:val="center"/>
          </w:tcPr>
          <w:p w:rsidR="00A632B8" w:rsidRPr="006952F6" w:rsidRDefault="00A632B8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Izrada</w:t>
            </w:r>
            <w:r w:rsidRPr="00A632B8">
              <w:rPr>
                <w:rFonts w:ascii="Open Sans" w:hAnsi="Open Sans" w:cs="Open Sans"/>
                <w:sz w:val="18"/>
                <w:szCs w:val="18"/>
              </w:rPr>
              <w:t xml:space="preserve"> vizuelnog identiteta projekta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u skladu sa </w:t>
            </w:r>
            <w:r w:rsidRPr="00A632B8">
              <w:rPr>
                <w:rFonts w:ascii="Open Sans" w:hAnsi="Open Sans" w:cs="Open Sans"/>
                <w:sz w:val="18"/>
                <w:szCs w:val="18"/>
              </w:rPr>
              <w:t xml:space="preserve"> Smernic</w:t>
            </w:r>
            <w:r>
              <w:rPr>
                <w:rFonts w:ascii="Open Sans" w:hAnsi="Open Sans" w:cs="Open Sans"/>
                <w:sz w:val="18"/>
                <w:szCs w:val="18"/>
              </w:rPr>
              <w:t>ama</w:t>
            </w:r>
            <w:r w:rsidRPr="00A632B8">
              <w:rPr>
                <w:rFonts w:ascii="Open Sans" w:hAnsi="Open Sans" w:cs="Open Sans"/>
                <w:sz w:val="18"/>
                <w:szCs w:val="18"/>
              </w:rPr>
              <w:t xml:space="preserve"> za projekte za sprovođenje mera informisanja i promovisanja (http://www.interreg-ipa-husrb.com/srb/downloads-menu/husrb1601-i-husrb1602-smernice-za-projekte-za-sprovodjenje-mera-informisanja-i-promovisanja-azurirane-smernice/)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32B8" w:rsidRPr="006952F6" w:rsidRDefault="00A632B8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A632B8">
              <w:rPr>
                <w:rFonts w:ascii="Open Sans" w:hAnsi="Open Sans" w:cs="Open Sans"/>
                <w:sz w:val="18"/>
                <w:szCs w:val="18"/>
              </w:rPr>
              <w:t>HU/SRB</w:t>
            </w:r>
          </w:p>
        </w:tc>
        <w:tc>
          <w:tcPr>
            <w:tcW w:w="851" w:type="dxa"/>
          </w:tcPr>
          <w:p w:rsidR="00A632B8" w:rsidRPr="006952F6" w:rsidRDefault="00A632B8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A632B8">
              <w:rPr>
                <w:rFonts w:ascii="Open Sans" w:hAnsi="Open Sans" w:cs="Open Sans"/>
                <w:sz w:val="18"/>
                <w:szCs w:val="18"/>
              </w:rPr>
              <w:t>Hu/srb/eng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632B8" w:rsidRPr="006952F6" w:rsidRDefault="00AA66EC" w:rsidP="009140F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AA66EC">
              <w:rPr>
                <w:rFonts w:ascii="Open Sans" w:hAnsi="Open Sans" w:cs="Open Sans"/>
                <w:sz w:val="18"/>
                <w:szCs w:val="18"/>
              </w:rPr>
              <w:t xml:space="preserve">U roku od </w:t>
            </w:r>
            <w:r>
              <w:rPr>
                <w:rFonts w:ascii="Open Sans" w:hAnsi="Open Sans" w:cs="Open Sans"/>
                <w:sz w:val="18"/>
                <w:szCs w:val="18"/>
              </w:rPr>
              <w:t>30</w:t>
            </w:r>
            <w:r w:rsidRPr="00AA66E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>dana</w:t>
            </w:r>
            <w:r w:rsidRPr="00AA66EC">
              <w:rPr>
                <w:rFonts w:ascii="Open Sans" w:hAnsi="Open Sans" w:cs="Open Sans"/>
                <w:sz w:val="18"/>
                <w:szCs w:val="18"/>
              </w:rPr>
              <w:t xml:space="preserve"> od trenutka potpisivanja ugovora</w:t>
            </w:r>
          </w:p>
        </w:tc>
        <w:tc>
          <w:tcPr>
            <w:tcW w:w="1134" w:type="dxa"/>
            <w:shd w:val="clear" w:color="auto" w:fill="auto"/>
          </w:tcPr>
          <w:p w:rsidR="00A632B8" w:rsidRPr="006952F6" w:rsidRDefault="00A632B8" w:rsidP="009140F3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23929" w:rsidRPr="009835CB" w:rsidTr="00FF598C">
        <w:tc>
          <w:tcPr>
            <w:tcW w:w="2802" w:type="dxa"/>
            <w:shd w:val="clear" w:color="auto" w:fill="auto"/>
            <w:vAlign w:val="center"/>
          </w:tcPr>
          <w:p w:rsidR="00023929" w:rsidRPr="006952F6" w:rsidRDefault="00023929" w:rsidP="00023929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Interim report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23929" w:rsidRPr="006952F6" w:rsidRDefault="00023929" w:rsidP="00023929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Vojvodina</w:t>
            </w:r>
          </w:p>
        </w:tc>
        <w:tc>
          <w:tcPr>
            <w:tcW w:w="851" w:type="dxa"/>
          </w:tcPr>
          <w:p w:rsidR="00023929" w:rsidRDefault="00023929" w:rsidP="00023929">
            <w:r w:rsidRPr="00263730">
              <w:rPr>
                <w:rFonts w:ascii="Open Sans" w:hAnsi="Open Sans" w:cs="Open Sans"/>
                <w:sz w:val="18"/>
                <w:szCs w:val="18"/>
              </w:rPr>
              <w:t>srb/eng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23929" w:rsidRPr="006952F6" w:rsidRDefault="00023929" w:rsidP="00975B18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 xml:space="preserve">Pred kraj svakog izveštajnog perioda </w:t>
            </w:r>
            <w:r w:rsidR="00975B18">
              <w:rPr>
                <w:rFonts w:ascii="Open Sans" w:hAnsi="Open Sans" w:cs="Open Sans"/>
                <w:sz w:val="18"/>
                <w:szCs w:val="18"/>
              </w:rPr>
              <w:t>u kojem je bilo realizovanih aktivnosti, odnosno uz dostavljen racun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023929" w:rsidRPr="009835CB" w:rsidRDefault="00023929" w:rsidP="00023929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952F6">
              <w:rPr>
                <w:rFonts w:ascii="Open Sans" w:hAnsi="Open Sans" w:cs="Open Sans"/>
                <w:sz w:val="18"/>
                <w:szCs w:val="18"/>
              </w:rPr>
              <w:t>da</w:t>
            </w:r>
          </w:p>
        </w:tc>
      </w:tr>
      <w:tr w:rsidR="00023929" w:rsidRPr="009835CB" w:rsidTr="00FF598C">
        <w:tc>
          <w:tcPr>
            <w:tcW w:w="2802" w:type="dxa"/>
            <w:shd w:val="clear" w:color="auto" w:fill="auto"/>
            <w:vAlign w:val="center"/>
          </w:tcPr>
          <w:p w:rsidR="00023929" w:rsidRPr="009835CB" w:rsidRDefault="00023929" w:rsidP="00023929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9835CB">
              <w:rPr>
                <w:rFonts w:ascii="Open Sans" w:hAnsi="Open Sans" w:cs="Open Sans"/>
                <w:sz w:val="18"/>
                <w:szCs w:val="18"/>
              </w:rPr>
              <w:t>Final report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23929" w:rsidRPr="009835CB" w:rsidRDefault="00023929" w:rsidP="00023929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9835CB">
              <w:rPr>
                <w:rFonts w:ascii="Open Sans" w:hAnsi="Open Sans" w:cs="Open Sans"/>
                <w:sz w:val="18"/>
                <w:szCs w:val="18"/>
              </w:rPr>
              <w:t>Vojvodina</w:t>
            </w:r>
          </w:p>
        </w:tc>
        <w:tc>
          <w:tcPr>
            <w:tcW w:w="851" w:type="dxa"/>
          </w:tcPr>
          <w:p w:rsidR="00023929" w:rsidRDefault="00023929" w:rsidP="00023929">
            <w:r w:rsidRPr="00263730">
              <w:rPr>
                <w:rFonts w:ascii="Open Sans" w:hAnsi="Open Sans" w:cs="Open Sans"/>
                <w:sz w:val="18"/>
                <w:szCs w:val="18"/>
              </w:rPr>
              <w:t>srb/eng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23929" w:rsidRPr="009835CB" w:rsidRDefault="00023929" w:rsidP="00023929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9835CB">
              <w:rPr>
                <w:rFonts w:ascii="Open Sans" w:hAnsi="Open Sans" w:cs="Open Sans"/>
                <w:sz w:val="18"/>
                <w:szCs w:val="18"/>
              </w:rPr>
              <w:t>U toku poslednjeg meseca projekta</w:t>
            </w:r>
          </w:p>
        </w:tc>
        <w:tc>
          <w:tcPr>
            <w:tcW w:w="1134" w:type="dxa"/>
            <w:shd w:val="clear" w:color="auto" w:fill="auto"/>
          </w:tcPr>
          <w:p w:rsidR="00023929" w:rsidRPr="009835CB" w:rsidRDefault="00023929" w:rsidP="00023929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35CB">
              <w:rPr>
                <w:rFonts w:ascii="Open Sans" w:hAnsi="Open Sans" w:cs="Open Sans"/>
                <w:sz w:val="18"/>
                <w:szCs w:val="18"/>
              </w:rPr>
              <w:t>da</w:t>
            </w:r>
          </w:p>
        </w:tc>
      </w:tr>
    </w:tbl>
    <w:p w:rsidR="006345CA" w:rsidRPr="009835CB" w:rsidRDefault="006345CA" w:rsidP="00A71CC4">
      <w:pPr>
        <w:spacing w:after="0"/>
        <w:jc w:val="both"/>
        <w:rPr>
          <w:rFonts w:ascii="Open Sans" w:hAnsi="Open Sans" w:cs="Open Sans"/>
          <w:color w:val="FF0000"/>
          <w:sz w:val="20"/>
          <w:szCs w:val="20"/>
        </w:rPr>
      </w:pPr>
    </w:p>
    <w:p w:rsidR="00A2677C" w:rsidRPr="009835CB" w:rsidRDefault="0061547D" w:rsidP="00A71CC4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9835CB">
        <w:rPr>
          <w:rFonts w:ascii="Open Sans" w:hAnsi="Open Sans" w:cs="Open Sans"/>
          <w:sz w:val="20"/>
          <w:szCs w:val="20"/>
        </w:rPr>
        <w:t>Ponuđač</w:t>
      </w:r>
      <w:r w:rsidR="00A71CC4" w:rsidRPr="009835CB">
        <w:rPr>
          <w:rFonts w:ascii="Open Sans" w:hAnsi="Open Sans" w:cs="Open Sans"/>
          <w:sz w:val="20"/>
          <w:szCs w:val="20"/>
        </w:rPr>
        <w:t xml:space="preserve"> će pripremiti konačan izvještaj o realizaciji zadataka, na kraju ovog ugovora. Odobrenje finalnog izveštaja od strane Naručioca</w:t>
      </w:r>
      <w:r w:rsidR="003D5841" w:rsidRPr="009835CB">
        <w:rPr>
          <w:rFonts w:ascii="Open Sans" w:hAnsi="Open Sans" w:cs="Open Sans"/>
          <w:sz w:val="20"/>
          <w:szCs w:val="20"/>
        </w:rPr>
        <w:t xml:space="preserve"> </w:t>
      </w:r>
      <w:r w:rsidR="00A71CC4" w:rsidRPr="009835CB">
        <w:rPr>
          <w:rFonts w:ascii="Open Sans" w:hAnsi="Open Sans" w:cs="Open Sans"/>
          <w:sz w:val="20"/>
          <w:szCs w:val="20"/>
        </w:rPr>
        <w:t>- Contracting Authority će biti osnova za donošenje konačne isplate.</w:t>
      </w:r>
    </w:p>
    <w:p w:rsidR="00A2677C" w:rsidRPr="009835CB" w:rsidRDefault="00A2677C" w:rsidP="00A2677C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A2677C" w:rsidRPr="009835CB" w:rsidRDefault="00A2677C" w:rsidP="00A2677C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9835CB">
        <w:rPr>
          <w:rFonts w:ascii="Open Sans" w:hAnsi="Open Sans" w:cs="Open Sans"/>
          <w:sz w:val="20"/>
          <w:szCs w:val="20"/>
        </w:rPr>
        <w:t xml:space="preserve">Usluga će biti ugovorena za period od </w:t>
      </w:r>
      <w:r w:rsidR="009140F3" w:rsidRPr="009835CB">
        <w:rPr>
          <w:rFonts w:ascii="Open Sans" w:hAnsi="Open Sans" w:cs="Open Sans"/>
          <w:sz w:val="20"/>
          <w:szCs w:val="20"/>
        </w:rPr>
        <w:t>trenutka zaključenja ugovora (novembar 2017. godine) pa do poslednjeg</w:t>
      </w:r>
      <w:r w:rsidRPr="009835CB">
        <w:rPr>
          <w:rFonts w:ascii="Open Sans" w:hAnsi="Open Sans" w:cs="Open Sans"/>
          <w:sz w:val="20"/>
          <w:szCs w:val="20"/>
        </w:rPr>
        <w:t xml:space="preserve"> mesec</w:t>
      </w:r>
      <w:r w:rsidR="009140F3" w:rsidRPr="009835CB">
        <w:rPr>
          <w:rFonts w:ascii="Open Sans" w:hAnsi="Open Sans" w:cs="Open Sans"/>
          <w:sz w:val="20"/>
          <w:szCs w:val="20"/>
        </w:rPr>
        <w:t>a</w:t>
      </w:r>
      <w:r w:rsidRPr="009835CB">
        <w:rPr>
          <w:rFonts w:ascii="Open Sans" w:hAnsi="Open Sans" w:cs="Open Sans"/>
          <w:sz w:val="20"/>
          <w:szCs w:val="20"/>
        </w:rPr>
        <w:t xml:space="preserve"> implementacije projekta</w:t>
      </w:r>
      <w:r w:rsidR="009140F3" w:rsidRPr="009835CB">
        <w:rPr>
          <w:rFonts w:ascii="Open Sans" w:hAnsi="Open Sans" w:cs="Open Sans"/>
          <w:sz w:val="20"/>
          <w:szCs w:val="20"/>
        </w:rPr>
        <w:t xml:space="preserve"> (septembar 2019.</w:t>
      </w:r>
      <w:r w:rsidR="0009561D" w:rsidRPr="009835CB">
        <w:rPr>
          <w:rFonts w:ascii="Open Sans" w:hAnsi="Open Sans" w:cs="Open Sans"/>
          <w:sz w:val="20"/>
          <w:szCs w:val="20"/>
        </w:rPr>
        <w:t xml:space="preserve"> godine</w:t>
      </w:r>
      <w:r w:rsidR="009140F3" w:rsidRPr="009835CB">
        <w:rPr>
          <w:rFonts w:ascii="Open Sans" w:hAnsi="Open Sans" w:cs="Open Sans"/>
          <w:sz w:val="20"/>
          <w:szCs w:val="20"/>
        </w:rPr>
        <w:t>)</w:t>
      </w:r>
      <w:r w:rsidRPr="009835CB">
        <w:rPr>
          <w:rFonts w:ascii="Open Sans" w:hAnsi="Open Sans" w:cs="Open Sans"/>
          <w:sz w:val="20"/>
          <w:szCs w:val="20"/>
        </w:rPr>
        <w:t xml:space="preserve">, kao </w:t>
      </w:r>
      <w:r w:rsidR="000F2206" w:rsidRPr="009835CB">
        <w:rPr>
          <w:rFonts w:ascii="Open Sans" w:hAnsi="Open Sans" w:cs="Open Sans"/>
          <w:sz w:val="20"/>
          <w:szCs w:val="20"/>
        </w:rPr>
        <w:t>povremeni</w:t>
      </w:r>
      <w:r w:rsidRPr="009835CB">
        <w:rPr>
          <w:rFonts w:ascii="Open Sans" w:hAnsi="Open Sans" w:cs="Open Sans"/>
          <w:sz w:val="20"/>
          <w:szCs w:val="20"/>
        </w:rPr>
        <w:t>- part time posao, a ponuda se vrši za ukupnu sumu za kompletnu uslugu tehničke podrške.</w:t>
      </w:r>
    </w:p>
    <w:p w:rsidR="00A2677C" w:rsidRPr="009835CB" w:rsidRDefault="00A2677C" w:rsidP="00A2677C">
      <w:pPr>
        <w:spacing w:after="0"/>
        <w:jc w:val="both"/>
        <w:rPr>
          <w:rFonts w:ascii="Open Sans" w:hAnsi="Open Sans" w:cs="Open Sans"/>
          <w:color w:val="FF0000"/>
          <w:sz w:val="20"/>
          <w:szCs w:val="20"/>
        </w:rPr>
      </w:pPr>
    </w:p>
    <w:p w:rsidR="00FD75F0" w:rsidRPr="009835CB" w:rsidRDefault="00030C7F" w:rsidP="00AE2357">
      <w:pPr>
        <w:spacing w:after="0"/>
        <w:jc w:val="both"/>
        <w:rPr>
          <w:rFonts w:ascii="Open Sans" w:hAnsi="Open Sans" w:cs="Open Sans"/>
          <w:color w:val="FF0000"/>
          <w:sz w:val="20"/>
          <w:szCs w:val="20"/>
        </w:rPr>
      </w:pPr>
      <w:r w:rsidRPr="009835CB">
        <w:rPr>
          <w:rFonts w:ascii="Open Sans" w:hAnsi="Open Sans" w:cs="Open Sans"/>
          <w:sz w:val="20"/>
          <w:szCs w:val="20"/>
        </w:rPr>
        <w:t>Komunikacija između Naručioca- Contracting Authority i Ponuđača će biti preko ličnih kontakata, telefona i e-mail-a na engleskom ili srpskom jeziku.</w:t>
      </w:r>
    </w:p>
    <w:p w:rsidR="00D8637B" w:rsidRPr="009835CB" w:rsidRDefault="00D8637B" w:rsidP="00AE2357">
      <w:pPr>
        <w:spacing w:after="0"/>
        <w:jc w:val="both"/>
        <w:rPr>
          <w:rFonts w:ascii="Open Sans" w:hAnsi="Open Sans" w:cs="Open Sans"/>
          <w:sz w:val="20"/>
          <w:szCs w:val="20"/>
          <w:u w:val="single"/>
        </w:rPr>
      </w:pPr>
    </w:p>
    <w:p w:rsidR="001B336D" w:rsidRPr="009835CB" w:rsidRDefault="001B336D" w:rsidP="00D8637B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9835CB">
        <w:rPr>
          <w:rFonts w:ascii="Open Sans" w:hAnsi="Open Sans" w:cs="Open Sans"/>
          <w:b/>
          <w:sz w:val="20"/>
          <w:szCs w:val="20"/>
        </w:rPr>
        <w:t>FINANSIJSKE INFORMACIJE</w:t>
      </w:r>
    </w:p>
    <w:p w:rsidR="001B336D" w:rsidRPr="009835CB" w:rsidRDefault="001B336D" w:rsidP="001B336D">
      <w:pPr>
        <w:spacing w:after="0"/>
        <w:ind w:left="426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1B336D" w:rsidRPr="009835CB" w:rsidRDefault="001B336D" w:rsidP="001B336D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9835CB">
        <w:rPr>
          <w:rFonts w:ascii="Open Sans" w:hAnsi="Open Sans" w:cs="Open Sans"/>
          <w:sz w:val="20"/>
          <w:szCs w:val="20"/>
        </w:rPr>
        <w:t xml:space="preserve">Podsećamo </w:t>
      </w:r>
      <w:r w:rsidR="00F57835" w:rsidRPr="009835CB">
        <w:rPr>
          <w:rFonts w:ascii="Open Sans" w:hAnsi="Open Sans" w:cs="Open Sans"/>
          <w:sz w:val="20"/>
          <w:szCs w:val="20"/>
        </w:rPr>
        <w:t>ponuđače</w:t>
      </w:r>
      <w:r w:rsidRPr="009835CB">
        <w:rPr>
          <w:rFonts w:ascii="Open Sans" w:hAnsi="Open Sans" w:cs="Open Sans"/>
          <w:sz w:val="20"/>
          <w:szCs w:val="20"/>
        </w:rPr>
        <w:t xml:space="preserve"> da je maksimaln</w:t>
      </w:r>
      <w:r w:rsidR="0061547D" w:rsidRPr="009835CB">
        <w:rPr>
          <w:rFonts w:ascii="Open Sans" w:hAnsi="Open Sans" w:cs="Open Sans"/>
          <w:sz w:val="20"/>
          <w:szCs w:val="20"/>
        </w:rPr>
        <w:t>a raspoloživa vrednost ugovora</w:t>
      </w:r>
      <w:r w:rsidR="00053ED3" w:rsidRPr="009835CB">
        <w:rPr>
          <w:rFonts w:ascii="Open Sans" w:hAnsi="Open Sans" w:cs="Open Sans"/>
          <w:sz w:val="20"/>
          <w:szCs w:val="20"/>
        </w:rPr>
        <w:t xml:space="preserve"> 19</w:t>
      </w:r>
      <w:r w:rsidR="0061547D" w:rsidRPr="009835CB">
        <w:rPr>
          <w:rFonts w:ascii="Open Sans" w:hAnsi="Open Sans" w:cs="Open Sans"/>
          <w:sz w:val="20"/>
          <w:szCs w:val="20"/>
        </w:rPr>
        <w:t>.</w:t>
      </w:r>
      <w:r w:rsidR="00053ED3" w:rsidRPr="009835CB">
        <w:rPr>
          <w:rFonts w:ascii="Open Sans" w:hAnsi="Open Sans" w:cs="Open Sans"/>
          <w:sz w:val="20"/>
          <w:szCs w:val="20"/>
        </w:rPr>
        <w:t>650</w:t>
      </w:r>
      <w:r w:rsidR="000F2206" w:rsidRPr="009835CB">
        <w:rPr>
          <w:rFonts w:ascii="Open Sans" w:hAnsi="Open Sans" w:cs="Open Sans"/>
          <w:sz w:val="20"/>
          <w:szCs w:val="20"/>
        </w:rPr>
        <w:t xml:space="preserve"> EUR</w:t>
      </w:r>
      <w:r w:rsidRPr="009835CB">
        <w:rPr>
          <w:rFonts w:ascii="Open Sans" w:hAnsi="Open Sans" w:cs="Open Sans"/>
          <w:sz w:val="20"/>
          <w:szCs w:val="20"/>
        </w:rPr>
        <w:t xml:space="preserve"> </w:t>
      </w:r>
      <w:r w:rsidR="007D64EE" w:rsidRPr="009835CB">
        <w:rPr>
          <w:rFonts w:ascii="Open Sans" w:hAnsi="Open Sans" w:cs="Open Sans"/>
          <w:sz w:val="20"/>
          <w:szCs w:val="20"/>
        </w:rPr>
        <w:t>.</w:t>
      </w:r>
    </w:p>
    <w:p w:rsidR="00030C7F" w:rsidRPr="009835CB" w:rsidRDefault="000F2206" w:rsidP="006938D4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9835CB">
        <w:rPr>
          <w:rFonts w:ascii="Open Sans" w:hAnsi="Open Sans" w:cs="Open Sans"/>
          <w:sz w:val="20"/>
          <w:szCs w:val="20"/>
        </w:rPr>
        <w:t>Plaćanje za izvršenu uslugu može započeti nakon p</w:t>
      </w:r>
      <w:r w:rsidR="00053ED3" w:rsidRPr="009835CB">
        <w:rPr>
          <w:rFonts w:ascii="Open Sans" w:hAnsi="Open Sans" w:cs="Open Sans"/>
          <w:sz w:val="20"/>
          <w:szCs w:val="20"/>
        </w:rPr>
        <w:t>otpisivanja ugovora</w:t>
      </w:r>
      <w:r w:rsidR="0009561D" w:rsidRPr="009835CB">
        <w:rPr>
          <w:rFonts w:ascii="Open Sans" w:hAnsi="Open Sans" w:cs="Open Sans"/>
          <w:sz w:val="20"/>
          <w:szCs w:val="20"/>
        </w:rPr>
        <w:t xml:space="preserve"> o realizaciji ove nabavke</w:t>
      </w:r>
      <w:r w:rsidR="00053ED3" w:rsidRPr="009835CB">
        <w:rPr>
          <w:rFonts w:ascii="Open Sans" w:hAnsi="Open Sans" w:cs="Open Sans"/>
          <w:sz w:val="20"/>
          <w:szCs w:val="20"/>
        </w:rPr>
        <w:t xml:space="preserve"> i biće realizovano fazno</w:t>
      </w:r>
      <w:r w:rsidR="006938D4" w:rsidRPr="009835CB">
        <w:rPr>
          <w:rFonts w:ascii="Open Sans" w:hAnsi="Open Sans" w:cs="Open Sans"/>
          <w:sz w:val="20"/>
          <w:szCs w:val="20"/>
        </w:rPr>
        <w:t>.</w:t>
      </w:r>
    </w:p>
    <w:p w:rsidR="00030C7F" w:rsidRDefault="00030C7F" w:rsidP="003D5841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73FF" w:rsidRDefault="00F973FF" w:rsidP="003D5841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73FF" w:rsidRDefault="00F973FF" w:rsidP="003D5841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73FF" w:rsidRPr="009835CB" w:rsidRDefault="00F973FF" w:rsidP="003D5841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056F91" w:rsidRPr="009835CB" w:rsidRDefault="00056F91" w:rsidP="00D8637B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9835CB">
        <w:rPr>
          <w:rFonts w:ascii="Open Sans" w:hAnsi="Open Sans" w:cs="Open Sans"/>
          <w:b/>
          <w:sz w:val="20"/>
          <w:szCs w:val="20"/>
        </w:rPr>
        <w:t>DODATNE INFORMACIJE</w:t>
      </w:r>
    </w:p>
    <w:p w:rsidR="00056F91" w:rsidRPr="009835CB" w:rsidRDefault="00056F91" w:rsidP="00AE2357">
      <w:pPr>
        <w:spacing w:after="0"/>
        <w:jc w:val="both"/>
        <w:rPr>
          <w:rFonts w:ascii="Open Sans" w:hAnsi="Open Sans" w:cs="Open Sans"/>
          <w:color w:val="FF0000"/>
          <w:sz w:val="20"/>
          <w:szCs w:val="20"/>
          <w:u w:val="single"/>
        </w:rPr>
      </w:pPr>
    </w:p>
    <w:p w:rsidR="00152CD5" w:rsidRPr="009835CB" w:rsidRDefault="00152CD5" w:rsidP="00152CD5">
      <w:pPr>
        <w:keepNext/>
        <w:spacing w:after="0"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9835CB">
        <w:rPr>
          <w:rFonts w:ascii="Open Sans" w:hAnsi="Open Sans" w:cs="Open Sans"/>
          <w:sz w:val="20"/>
          <w:szCs w:val="20"/>
          <w:u w:val="single"/>
        </w:rPr>
        <w:t>Pravilo o nacionalnosti</w:t>
      </w:r>
    </w:p>
    <w:p w:rsidR="00152CD5" w:rsidRPr="009835CB" w:rsidRDefault="00F57835" w:rsidP="003A7507">
      <w:pPr>
        <w:keepNext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9835CB">
        <w:rPr>
          <w:rFonts w:ascii="Open Sans" w:hAnsi="Open Sans" w:cs="Open Sans"/>
          <w:sz w:val="20"/>
          <w:szCs w:val="20"/>
        </w:rPr>
        <w:t>Ponuđači</w:t>
      </w:r>
      <w:r w:rsidR="003A7507" w:rsidRPr="009835CB">
        <w:rPr>
          <w:rFonts w:ascii="Open Sans" w:hAnsi="Open Sans" w:cs="Open Sans"/>
          <w:sz w:val="20"/>
          <w:szCs w:val="20"/>
        </w:rPr>
        <w:t xml:space="preserve"> moraju poštovati pravilo o nacionalnosti navedeno u poglavlju 2.3.1 Praktičnog vodiča za nabavke i bespovratna sredstva za spoljne aktivnosti Evropske unije</w:t>
      </w:r>
      <w:r w:rsidR="00AE46D9" w:rsidRPr="009835CB">
        <w:rPr>
          <w:rFonts w:ascii="Open Sans" w:hAnsi="Open Sans" w:cs="Open Sans"/>
          <w:sz w:val="20"/>
          <w:szCs w:val="20"/>
        </w:rPr>
        <w:t>.</w:t>
      </w:r>
    </w:p>
    <w:p w:rsidR="00152CD5" w:rsidRPr="009835CB" w:rsidRDefault="00152CD5" w:rsidP="00A42CC8">
      <w:pPr>
        <w:keepNext/>
        <w:spacing w:after="0"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</w:p>
    <w:p w:rsidR="00A42CC8" w:rsidRPr="009835CB" w:rsidRDefault="00A42CC8" w:rsidP="00A42CC8">
      <w:pPr>
        <w:keepNext/>
        <w:spacing w:after="0"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9835CB">
        <w:rPr>
          <w:rFonts w:ascii="Open Sans" w:hAnsi="Open Sans" w:cs="Open Sans"/>
          <w:sz w:val="20"/>
          <w:szCs w:val="20"/>
          <w:u w:val="single"/>
        </w:rPr>
        <w:t>Poverljivost</w:t>
      </w:r>
    </w:p>
    <w:p w:rsidR="001B336D" w:rsidRPr="009835CB" w:rsidRDefault="00F45594" w:rsidP="00A42CC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9835CB">
        <w:rPr>
          <w:rFonts w:ascii="Open Sans" w:hAnsi="Open Sans" w:cs="Open Sans"/>
          <w:sz w:val="20"/>
          <w:szCs w:val="20"/>
        </w:rPr>
        <w:t xml:space="preserve">Celokupna </w:t>
      </w:r>
      <w:r w:rsidR="00A42CC8" w:rsidRPr="009835CB">
        <w:rPr>
          <w:rFonts w:ascii="Open Sans" w:hAnsi="Open Sans" w:cs="Open Sans"/>
          <w:sz w:val="20"/>
          <w:szCs w:val="20"/>
        </w:rPr>
        <w:t xml:space="preserve">procedura </w:t>
      </w:r>
      <w:r w:rsidRPr="009835CB">
        <w:rPr>
          <w:rFonts w:ascii="Open Sans" w:hAnsi="Open Sans" w:cs="Open Sans"/>
          <w:sz w:val="20"/>
          <w:szCs w:val="20"/>
        </w:rPr>
        <w:t xml:space="preserve">evaluacije </w:t>
      </w:r>
      <w:r w:rsidR="00A42CC8" w:rsidRPr="009835CB">
        <w:rPr>
          <w:rFonts w:ascii="Open Sans" w:hAnsi="Open Sans" w:cs="Open Sans"/>
          <w:sz w:val="20"/>
          <w:szCs w:val="20"/>
        </w:rPr>
        <w:t xml:space="preserve">je poverljiva, u skladu sa pravilima Naručioca o pristupu dokumentima. Odluke </w:t>
      </w:r>
      <w:r w:rsidR="000A2EFE" w:rsidRPr="009835CB">
        <w:rPr>
          <w:rFonts w:ascii="Open Sans" w:hAnsi="Open Sans" w:cs="Open Sans"/>
          <w:sz w:val="20"/>
          <w:szCs w:val="20"/>
        </w:rPr>
        <w:t>evaluatora</w:t>
      </w:r>
      <w:r w:rsidR="00BE431C" w:rsidRPr="009835CB">
        <w:rPr>
          <w:rFonts w:ascii="Open Sans" w:hAnsi="Open Sans" w:cs="Open Sans"/>
          <w:sz w:val="20"/>
          <w:szCs w:val="20"/>
        </w:rPr>
        <w:t xml:space="preserve"> </w:t>
      </w:r>
      <w:r w:rsidR="00A42CC8" w:rsidRPr="009835CB">
        <w:rPr>
          <w:rFonts w:ascii="Open Sans" w:hAnsi="Open Sans" w:cs="Open Sans"/>
          <w:sz w:val="20"/>
          <w:szCs w:val="20"/>
        </w:rPr>
        <w:t>su zajedničke i do</w:t>
      </w:r>
      <w:r w:rsidR="00721A2C" w:rsidRPr="009835CB">
        <w:rPr>
          <w:rFonts w:ascii="Open Sans" w:hAnsi="Open Sans" w:cs="Open Sans"/>
          <w:sz w:val="20"/>
          <w:szCs w:val="20"/>
        </w:rPr>
        <w:t>nose se</w:t>
      </w:r>
      <w:r w:rsidR="00A42CC8" w:rsidRPr="009835CB">
        <w:rPr>
          <w:rFonts w:ascii="Open Sans" w:hAnsi="Open Sans" w:cs="Open Sans"/>
          <w:sz w:val="20"/>
          <w:szCs w:val="20"/>
        </w:rPr>
        <w:t xml:space="preserve"> na zatvorenim </w:t>
      </w:r>
      <w:r w:rsidR="00721A2C" w:rsidRPr="009835CB">
        <w:rPr>
          <w:rFonts w:ascii="Open Sans" w:hAnsi="Open Sans" w:cs="Open Sans"/>
          <w:sz w:val="20"/>
          <w:szCs w:val="20"/>
        </w:rPr>
        <w:t>sastancima</w:t>
      </w:r>
      <w:r w:rsidR="00A42CC8" w:rsidRPr="009835CB">
        <w:rPr>
          <w:rFonts w:ascii="Open Sans" w:hAnsi="Open Sans" w:cs="Open Sans"/>
          <w:sz w:val="20"/>
          <w:szCs w:val="20"/>
        </w:rPr>
        <w:t xml:space="preserve">. </w:t>
      </w:r>
      <w:r w:rsidR="000A2EFE" w:rsidRPr="009835CB">
        <w:rPr>
          <w:rFonts w:ascii="Open Sans" w:hAnsi="Open Sans" w:cs="Open Sans"/>
          <w:sz w:val="20"/>
          <w:szCs w:val="20"/>
        </w:rPr>
        <w:t xml:space="preserve">Evaluatori </w:t>
      </w:r>
      <w:r w:rsidR="00721A2C" w:rsidRPr="009835CB">
        <w:rPr>
          <w:rFonts w:ascii="Open Sans" w:hAnsi="Open Sans" w:cs="Open Sans"/>
          <w:sz w:val="20"/>
          <w:szCs w:val="20"/>
        </w:rPr>
        <w:t xml:space="preserve">se obavezuju na </w:t>
      </w:r>
      <w:r w:rsidR="00BE431C" w:rsidRPr="009835CB">
        <w:rPr>
          <w:rFonts w:ascii="Open Sans" w:hAnsi="Open Sans" w:cs="Open Sans"/>
          <w:sz w:val="20"/>
          <w:szCs w:val="20"/>
        </w:rPr>
        <w:t>čuva</w:t>
      </w:r>
      <w:r w:rsidR="00721A2C" w:rsidRPr="009835CB">
        <w:rPr>
          <w:rFonts w:ascii="Open Sans" w:hAnsi="Open Sans" w:cs="Open Sans"/>
          <w:sz w:val="20"/>
          <w:szCs w:val="20"/>
        </w:rPr>
        <w:t>nje</w:t>
      </w:r>
      <w:r w:rsidR="00A42CC8" w:rsidRPr="009835CB">
        <w:rPr>
          <w:rFonts w:ascii="Open Sans" w:hAnsi="Open Sans" w:cs="Open Sans"/>
          <w:sz w:val="20"/>
          <w:szCs w:val="20"/>
        </w:rPr>
        <w:t xml:space="preserve"> tajnost</w:t>
      </w:r>
      <w:r w:rsidR="00721A2C" w:rsidRPr="009835CB">
        <w:rPr>
          <w:rFonts w:ascii="Open Sans" w:hAnsi="Open Sans" w:cs="Open Sans"/>
          <w:sz w:val="20"/>
          <w:szCs w:val="20"/>
        </w:rPr>
        <w:t>i</w:t>
      </w:r>
      <w:r w:rsidR="00A42CC8" w:rsidRPr="009835CB">
        <w:rPr>
          <w:rFonts w:ascii="Open Sans" w:hAnsi="Open Sans" w:cs="Open Sans"/>
          <w:sz w:val="20"/>
          <w:szCs w:val="20"/>
        </w:rPr>
        <w:t>. Evaluacioni izveštaji i pis</w:t>
      </w:r>
      <w:r w:rsidR="00721A2C" w:rsidRPr="009835CB">
        <w:rPr>
          <w:rFonts w:ascii="Open Sans" w:hAnsi="Open Sans" w:cs="Open Sans"/>
          <w:sz w:val="20"/>
          <w:szCs w:val="20"/>
        </w:rPr>
        <w:t xml:space="preserve">ana </w:t>
      </w:r>
      <w:r w:rsidR="00A42CC8" w:rsidRPr="009835CB">
        <w:rPr>
          <w:rFonts w:ascii="Open Sans" w:hAnsi="Open Sans" w:cs="Open Sans"/>
          <w:sz w:val="20"/>
          <w:szCs w:val="20"/>
        </w:rPr>
        <w:t>evidencija</w:t>
      </w:r>
      <w:r w:rsidR="00BE431C" w:rsidRPr="009835CB">
        <w:rPr>
          <w:rFonts w:ascii="Open Sans" w:hAnsi="Open Sans" w:cs="Open Sans"/>
          <w:sz w:val="20"/>
          <w:szCs w:val="20"/>
        </w:rPr>
        <w:t xml:space="preserve"> i </w:t>
      </w:r>
      <w:r w:rsidR="00721A2C" w:rsidRPr="009835CB">
        <w:rPr>
          <w:rFonts w:ascii="Open Sans" w:hAnsi="Open Sans" w:cs="Open Sans"/>
          <w:sz w:val="20"/>
          <w:szCs w:val="20"/>
        </w:rPr>
        <w:t xml:space="preserve">dokumentacija </w:t>
      </w:r>
      <w:r w:rsidR="00A42CC8" w:rsidRPr="009835CB">
        <w:rPr>
          <w:rFonts w:ascii="Open Sans" w:hAnsi="Open Sans" w:cs="Open Sans"/>
          <w:sz w:val="20"/>
          <w:szCs w:val="20"/>
        </w:rPr>
        <w:t xml:space="preserve"> su </w:t>
      </w:r>
      <w:r w:rsidR="00721A2C" w:rsidRPr="009835CB">
        <w:rPr>
          <w:rFonts w:ascii="Open Sans" w:hAnsi="Open Sans" w:cs="Open Sans"/>
          <w:sz w:val="20"/>
          <w:szCs w:val="20"/>
        </w:rPr>
        <w:t>namen</w:t>
      </w:r>
      <w:r w:rsidR="000A2EFE" w:rsidRPr="009835CB">
        <w:rPr>
          <w:rFonts w:ascii="Open Sans" w:hAnsi="Open Sans" w:cs="Open Sans"/>
          <w:sz w:val="20"/>
          <w:szCs w:val="20"/>
        </w:rPr>
        <w:t>je</w:t>
      </w:r>
      <w:r w:rsidR="00721A2C" w:rsidRPr="009835CB">
        <w:rPr>
          <w:rFonts w:ascii="Open Sans" w:hAnsi="Open Sans" w:cs="Open Sans"/>
          <w:sz w:val="20"/>
          <w:szCs w:val="20"/>
        </w:rPr>
        <w:t xml:space="preserve">ni </w:t>
      </w:r>
      <w:r w:rsidR="00A42CC8" w:rsidRPr="009835CB">
        <w:rPr>
          <w:rFonts w:ascii="Open Sans" w:hAnsi="Open Sans" w:cs="Open Sans"/>
          <w:sz w:val="20"/>
          <w:szCs w:val="20"/>
        </w:rPr>
        <w:t>samo za zvaničnu upotrebu i sa njima ne smeju b</w:t>
      </w:r>
      <w:r w:rsidR="00721A2C" w:rsidRPr="009835CB">
        <w:rPr>
          <w:rFonts w:ascii="Open Sans" w:hAnsi="Open Sans" w:cs="Open Sans"/>
          <w:sz w:val="20"/>
          <w:szCs w:val="20"/>
        </w:rPr>
        <w:t xml:space="preserve">iti </w:t>
      </w:r>
      <w:r w:rsidR="00AE46D9" w:rsidRPr="009835CB">
        <w:rPr>
          <w:rFonts w:ascii="Open Sans" w:hAnsi="Open Sans" w:cs="Open Sans"/>
          <w:sz w:val="20"/>
          <w:szCs w:val="20"/>
        </w:rPr>
        <w:t xml:space="preserve"> upoznati </w:t>
      </w:r>
      <w:r w:rsidR="00F57835" w:rsidRPr="009835CB">
        <w:rPr>
          <w:rFonts w:ascii="Open Sans" w:hAnsi="Open Sans" w:cs="Open Sans"/>
          <w:sz w:val="20"/>
          <w:szCs w:val="20"/>
        </w:rPr>
        <w:t>ponuđači</w:t>
      </w:r>
      <w:r w:rsidR="00AE46D9" w:rsidRPr="009835CB">
        <w:rPr>
          <w:rFonts w:ascii="Open Sans" w:hAnsi="Open Sans" w:cs="Open Sans"/>
          <w:sz w:val="20"/>
          <w:szCs w:val="20"/>
        </w:rPr>
        <w:t>, ni</w:t>
      </w:r>
      <w:r w:rsidR="00721A2C" w:rsidRPr="009835CB">
        <w:rPr>
          <w:rFonts w:ascii="Open Sans" w:hAnsi="Open Sans" w:cs="Open Sans"/>
          <w:sz w:val="20"/>
          <w:szCs w:val="20"/>
        </w:rPr>
        <w:t>ti</w:t>
      </w:r>
      <w:r w:rsidR="00A42CC8" w:rsidRPr="009835CB">
        <w:rPr>
          <w:rFonts w:ascii="Open Sans" w:hAnsi="Open Sans" w:cs="Open Sans"/>
          <w:sz w:val="20"/>
          <w:szCs w:val="20"/>
        </w:rPr>
        <w:t xml:space="preserve"> bilo koja treća strana</w:t>
      </w:r>
      <w:r w:rsidR="00721A2C" w:rsidRPr="009835CB">
        <w:rPr>
          <w:rFonts w:ascii="Open Sans" w:hAnsi="Open Sans" w:cs="Open Sans"/>
          <w:sz w:val="20"/>
          <w:szCs w:val="20"/>
        </w:rPr>
        <w:t>,</w:t>
      </w:r>
      <w:r w:rsidR="000F2206" w:rsidRPr="009835CB">
        <w:rPr>
          <w:rFonts w:ascii="Open Sans" w:hAnsi="Open Sans" w:cs="Open Sans"/>
          <w:sz w:val="20"/>
          <w:szCs w:val="20"/>
        </w:rPr>
        <w:t xml:space="preserve"> </w:t>
      </w:r>
      <w:r w:rsidR="00A42CC8" w:rsidRPr="009835CB">
        <w:rPr>
          <w:rFonts w:ascii="Open Sans" w:hAnsi="Open Sans" w:cs="Open Sans"/>
          <w:sz w:val="20"/>
          <w:szCs w:val="20"/>
        </w:rPr>
        <w:t xml:space="preserve">osim Naručioca, Evropske komisije,  Evropske službe za suzbijanje prevara i Evropskog suda revizora. </w:t>
      </w:r>
    </w:p>
    <w:p w:rsidR="001B336D" w:rsidRPr="009835CB" w:rsidRDefault="001B336D" w:rsidP="00AC7414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1B336D" w:rsidRPr="009835CB" w:rsidRDefault="001B336D" w:rsidP="00266BA4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9835CB">
        <w:rPr>
          <w:rFonts w:ascii="Open Sans" w:hAnsi="Open Sans" w:cs="Open Sans"/>
          <w:sz w:val="20"/>
          <w:szCs w:val="20"/>
        </w:rPr>
        <w:t xml:space="preserve">Neuspešni/uspešni  </w:t>
      </w:r>
      <w:r w:rsidR="00F57835" w:rsidRPr="009835CB">
        <w:rPr>
          <w:rFonts w:ascii="Open Sans" w:hAnsi="Open Sans" w:cs="Open Sans"/>
          <w:sz w:val="20"/>
          <w:szCs w:val="20"/>
        </w:rPr>
        <w:t>ponuđači</w:t>
      </w:r>
      <w:r w:rsidRPr="009835CB">
        <w:rPr>
          <w:rFonts w:ascii="Open Sans" w:hAnsi="Open Sans" w:cs="Open Sans"/>
          <w:sz w:val="20"/>
          <w:szCs w:val="20"/>
        </w:rPr>
        <w:t xml:space="preserve"> će biti informisani o rezultatima evaluacione procedure u pisanoj formi. Procenjeno vreme za odgovaranje </w:t>
      </w:r>
      <w:r w:rsidR="00F57835" w:rsidRPr="009835CB">
        <w:rPr>
          <w:rFonts w:ascii="Open Sans" w:hAnsi="Open Sans" w:cs="Open Sans"/>
          <w:sz w:val="20"/>
          <w:szCs w:val="20"/>
        </w:rPr>
        <w:t>ponuđači</w:t>
      </w:r>
      <w:r w:rsidR="000F2206" w:rsidRPr="009835CB">
        <w:rPr>
          <w:rFonts w:ascii="Open Sans" w:hAnsi="Open Sans" w:cs="Open Sans"/>
          <w:sz w:val="20"/>
          <w:szCs w:val="20"/>
        </w:rPr>
        <w:t xml:space="preserve">ma je 5 </w:t>
      </w:r>
      <w:r w:rsidRPr="009835CB">
        <w:rPr>
          <w:rFonts w:ascii="Open Sans" w:hAnsi="Open Sans" w:cs="Open Sans"/>
          <w:sz w:val="20"/>
          <w:szCs w:val="20"/>
        </w:rPr>
        <w:t xml:space="preserve">dana od </w:t>
      </w:r>
      <w:r w:rsidR="00721A2C" w:rsidRPr="009835CB">
        <w:rPr>
          <w:rFonts w:ascii="Open Sans" w:hAnsi="Open Sans" w:cs="Open Sans"/>
          <w:sz w:val="20"/>
          <w:szCs w:val="20"/>
        </w:rPr>
        <w:t>krajnj</w:t>
      </w:r>
      <w:r w:rsidR="006D16DB" w:rsidRPr="009835CB">
        <w:rPr>
          <w:rFonts w:ascii="Open Sans" w:hAnsi="Open Sans" w:cs="Open Sans"/>
          <w:sz w:val="20"/>
          <w:szCs w:val="20"/>
        </w:rPr>
        <w:t>e</w:t>
      </w:r>
      <w:r w:rsidR="00721A2C" w:rsidRPr="009835CB">
        <w:rPr>
          <w:rFonts w:ascii="Open Sans" w:hAnsi="Open Sans" w:cs="Open Sans"/>
          <w:sz w:val="20"/>
          <w:szCs w:val="20"/>
        </w:rPr>
        <w:t xml:space="preserve">g </w:t>
      </w:r>
      <w:r w:rsidRPr="009835CB">
        <w:rPr>
          <w:rFonts w:ascii="Open Sans" w:hAnsi="Open Sans" w:cs="Open Sans"/>
          <w:sz w:val="20"/>
          <w:szCs w:val="20"/>
        </w:rPr>
        <w:t>roka za podnošenje tender</w:t>
      </w:r>
      <w:r w:rsidR="00721A2C" w:rsidRPr="009835CB">
        <w:rPr>
          <w:rFonts w:ascii="Open Sans" w:hAnsi="Open Sans" w:cs="Open Sans"/>
          <w:sz w:val="20"/>
          <w:szCs w:val="20"/>
        </w:rPr>
        <w:t>skih ponuda</w:t>
      </w:r>
      <w:r w:rsidRPr="009835CB">
        <w:rPr>
          <w:rFonts w:ascii="Open Sans" w:hAnsi="Open Sans" w:cs="Open Sans"/>
          <w:sz w:val="20"/>
          <w:szCs w:val="20"/>
        </w:rPr>
        <w:t xml:space="preserve">. </w:t>
      </w:r>
    </w:p>
    <w:p w:rsidR="00BF40FC" w:rsidRPr="009835CB" w:rsidRDefault="00BF40FC" w:rsidP="00266BA4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7D64EE" w:rsidRPr="009835CB" w:rsidRDefault="007D64EE" w:rsidP="00266BA4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BF40FC" w:rsidRPr="009835CB" w:rsidRDefault="00BF40FC" w:rsidP="00266BA4">
      <w:pPr>
        <w:spacing w:after="0"/>
        <w:jc w:val="both"/>
        <w:rPr>
          <w:rFonts w:ascii="Open Sans" w:hAnsi="Open Sans" w:cs="Open Sans"/>
          <w:sz w:val="20"/>
          <w:szCs w:val="20"/>
          <w:u w:val="single"/>
        </w:rPr>
      </w:pPr>
      <w:r w:rsidRPr="009835CB">
        <w:rPr>
          <w:rFonts w:ascii="Open Sans" w:hAnsi="Open Sans" w:cs="Open Sans"/>
          <w:sz w:val="20"/>
          <w:szCs w:val="20"/>
          <w:u w:val="single"/>
        </w:rPr>
        <w:t>Kriterijumi za odabir</w:t>
      </w:r>
    </w:p>
    <w:p w:rsidR="00BF40FC" w:rsidRPr="009835CB" w:rsidRDefault="00BF40FC" w:rsidP="00266BA4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9835CB">
        <w:rPr>
          <w:rFonts w:ascii="Open Sans" w:hAnsi="Open Sans" w:cs="Open Sans"/>
          <w:sz w:val="20"/>
          <w:szCs w:val="20"/>
        </w:rPr>
        <w:t xml:space="preserve">Ugovor će biti dodeljen onom </w:t>
      </w:r>
      <w:r w:rsidR="00F57835" w:rsidRPr="009835CB">
        <w:rPr>
          <w:rFonts w:ascii="Open Sans" w:hAnsi="Open Sans" w:cs="Open Sans"/>
          <w:sz w:val="20"/>
          <w:szCs w:val="20"/>
        </w:rPr>
        <w:t>ponuđač</w:t>
      </w:r>
      <w:r w:rsidRPr="009835CB">
        <w:rPr>
          <w:rFonts w:ascii="Open Sans" w:hAnsi="Open Sans" w:cs="Open Sans"/>
          <w:sz w:val="20"/>
          <w:szCs w:val="20"/>
        </w:rPr>
        <w:t>u koji je podneo administrativno i tehnički ispravn</w:t>
      </w:r>
      <w:r w:rsidR="005866B4" w:rsidRPr="009835CB">
        <w:rPr>
          <w:rFonts w:ascii="Open Sans" w:hAnsi="Open Sans" w:cs="Open Sans"/>
          <w:sz w:val="20"/>
          <w:szCs w:val="20"/>
        </w:rPr>
        <w:t>u</w:t>
      </w:r>
      <w:r w:rsidRPr="009835CB">
        <w:rPr>
          <w:rFonts w:ascii="Open Sans" w:hAnsi="Open Sans" w:cs="Open Sans"/>
          <w:sz w:val="20"/>
          <w:szCs w:val="20"/>
        </w:rPr>
        <w:t xml:space="preserve"> tender</w:t>
      </w:r>
      <w:r w:rsidR="005866B4" w:rsidRPr="009835CB">
        <w:rPr>
          <w:rFonts w:ascii="Open Sans" w:hAnsi="Open Sans" w:cs="Open Sans"/>
          <w:sz w:val="20"/>
          <w:szCs w:val="20"/>
        </w:rPr>
        <w:t xml:space="preserve">sku ponudu i </w:t>
      </w:r>
      <w:r w:rsidRPr="009835CB">
        <w:rPr>
          <w:rFonts w:ascii="Open Sans" w:hAnsi="Open Sans" w:cs="Open Sans"/>
          <w:sz w:val="20"/>
          <w:szCs w:val="20"/>
        </w:rPr>
        <w:t xml:space="preserve"> koj</w:t>
      </w:r>
      <w:r w:rsidR="005866B4" w:rsidRPr="009835CB">
        <w:rPr>
          <w:rFonts w:ascii="Open Sans" w:hAnsi="Open Sans" w:cs="Open Sans"/>
          <w:sz w:val="20"/>
          <w:szCs w:val="20"/>
        </w:rPr>
        <w:t>a</w:t>
      </w:r>
      <w:r w:rsidRPr="009835CB">
        <w:rPr>
          <w:rFonts w:ascii="Open Sans" w:hAnsi="Open Sans" w:cs="Open Sans"/>
          <w:sz w:val="20"/>
          <w:szCs w:val="20"/>
        </w:rPr>
        <w:t xml:space="preserve"> nudi najbolji odnos </w:t>
      </w:r>
      <w:r w:rsidR="00BE431C" w:rsidRPr="009835CB">
        <w:rPr>
          <w:rFonts w:ascii="Open Sans" w:hAnsi="Open Sans" w:cs="Open Sans"/>
          <w:sz w:val="20"/>
          <w:szCs w:val="20"/>
        </w:rPr>
        <w:t>cene i kvaliteta</w:t>
      </w:r>
      <w:r w:rsidRPr="009835CB">
        <w:rPr>
          <w:rFonts w:ascii="Open Sans" w:hAnsi="Open Sans" w:cs="Open Sans"/>
          <w:sz w:val="20"/>
          <w:szCs w:val="20"/>
        </w:rPr>
        <w:t xml:space="preserve">.  Tehnička ponuda će nositi 80% </w:t>
      </w:r>
      <w:r w:rsidR="00910E8E" w:rsidRPr="009835CB">
        <w:rPr>
          <w:rFonts w:ascii="Open Sans" w:hAnsi="Open Sans" w:cs="Open Sans"/>
          <w:sz w:val="20"/>
          <w:szCs w:val="20"/>
        </w:rPr>
        <w:t>poena</w:t>
      </w:r>
      <w:r w:rsidRPr="009835CB">
        <w:rPr>
          <w:rFonts w:ascii="Open Sans" w:hAnsi="Open Sans" w:cs="Open Sans"/>
          <w:sz w:val="20"/>
          <w:szCs w:val="20"/>
        </w:rPr>
        <w:t xml:space="preserve">, a finansijska ponuda 20%  prilikom </w:t>
      </w:r>
      <w:r w:rsidR="005866B4" w:rsidRPr="009835CB">
        <w:rPr>
          <w:rFonts w:ascii="Open Sans" w:hAnsi="Open Sans" w:cs="Open Sans"/>
          <w:sz w:val="20"/>
          <w:szCs w:val="20"/>
        </w:rPr>
        <w:t xml:space="preserve">procesa </w:t>
      </w:r>
      <w:r w:rsidRPr="009835CB">
        <w:rPr>
          <w:rFonts w:ascii="Open Sans" w:hAnsi="Open Sans" w:cs="Open Sans"/>
          <w:sz w:val="20"/>
          <w:szCs w:val="20"/>
        </w:rPr>
        <w:t>evaluacije</w:t>
      </w:r>
      <w:r w:rsidR="003A64A8" w:rsidRPr="009835CB">
        <w:rPr>
          <w:rFonts w:ascii="Open Sans" w:hAnsi="Open Sans" w:cs="Open Sans"/>
          <w:sz w:val="20"/>
          <w:szCs w:val="20"/>
        </w:rPr>
        <w:t>.</w:t>
      </w:r>
    </w:p>
    <w:p w:rsidR="00BD23F9" w:rsidRPr="009835CB" w:rsidRDefault="00BD23F9">
      <w:pPr>
        <w:spacing w:after="0" w:line="240" w:lineRule="auto"/>
        <w:rPr>
          <w:rFonts w:ascii="Open Sans" w:hAnsi="Open Sans" w:cs="Open Sans"/>
          <w:color w:val="FF0000"/>
          <w:sz w:val="20"/>
          <w:szCs w:val="20"/>
        </w:rPr>
      </w:pPr>
    </w:p>
    <w:sectPr w:rsidR="00BD23F9" w:rsidRPr="009835CB" w:rsidSect="001B336D">
      <w:footerReference w:type="default" r:id="rId11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456" w:rsidRDefault="006F1456" w:rsidP="002D4560">
      <w:pPr>
        <w:spacing w:after="0" w:line="240" w:lineRule="auto"/>
      </w:pPr>
      <w:r>
        <w:separator/>
      </w:r>
    </w:p>
  </w:endnote>
  <w:endnote w:type="continuationSeparator" w:id="0">
    <w:p w:rsidR="006F1456" w:rsidRDefault="006F1456" w:rsidP="002D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61D" w:rsidRPr="00580A3E" w:rsidRDefault="0009561D">
    <w:pPr>
      <w:pStyle w:val="Footer"/>
      <w:jc w:val="right"/>
      <w:rPr>
        <w:rFonts w:ascii="Open Sans" w:hAnsi="Open Sans" w:cs="Open Sans"/>
        <w:sz w:val="18"/>
        <w:szCs w:val="18"/>
      </w:rPr>
    </w:pPr>
    <w:r>
      <w:rPr>
        <w:rFonts w:ascii="Open Sans" w:hAnsi="Open Sans"/>
        <w:sz w:val="18"/>
      </w:rPr>
      <w:t xml:space="preserve">Strana </w:t>
    </w:r>
    <w:r w:rsidRPr="00580A3E">
      <w:rPr>
        <w:rFonts w:ascii="Open Sans" w:hAnsi="Open Sans" w:cs="Open Sans"/>
        <w:b/>
        <w:bCs/>
        <w:sz w:val="18"/>
        <w:szCs w:val="18"/>
      </w:rPr>
      <w:fldChar w:fldCharType="begin"/>
    </w:r>
    <w:r w:rsidRPr="00580A3E">
      <w:rPr>
        <w:rFonts w:ascii="Open Sans" w:hAnsi="Open Sans" w:cs="Open Sans"/>
        <w:b/>
        <w:bCs/>
        <w:sz w:val="18"/>
        <w:szCs w:val="18"/>
      </w:rPr>
      <w:instrText xml:space="preserve"> PAGE </w:instrText>
    </w:r>
    <w:r w:rsidRPr="00580A3E">
      <w:rPr>
        <w:rFonts w:ascii="Open Sans" w:hAnsi="Open Sans" w:cs="Open Sans"/>
        <w:b/>
        <w:bCs/>
        <w:sz w:val="18"/>
        <w:szCs w:val="18"/>
      </w:rPr>
      <w:fldChar w:fldCharType="separate"/>
    </w:r>
    <w:r w:rsidR="003F2BCD">
      <w:rPr>
        <w:rFonts w:ascii="Open Sans" w:hAnsi="Open Sans" w:cs="Open Sans"/>
        <w:b/>
        <w:bCs/>
        <w:noProof/>
        <w:sz w:val="18"/>
        <w:szCs w:val="18"/>
      </w:rPr>
      <w:t>4</w:t>
    </w:r>
    <w:r w:rsidRPr="00580A3E">
      <w:rPr>
        <w:rFonts w:ascii="Open Sans" w:hAnsi="Open Sans" w:cs="Open Sans"/>
        <w:b/>
        <w:bCs/>
        <w:sz w:val="18"/>
        <w:szCs w:val="18"/>
      </w:rPr>
      <w:fldChar w:fldCharType="end"/>
    </w:r>
    <w:r>
      <w:rPr>
        <w:rFonts w:ascii="Open Sans" w:hAnsi="Open Sans"/>
        <w:sz w:val="18"/>
      </w:rPr>
      <w:t xml:space="preserve"> od </w:t>
    </w:r>
    <w:r w:rsidRPr="00580A3E">
      <w:rPr>
        <w:rFonts w:ascii="Open Sans" w:hAnsi="Open Sans" w:cs="Open Sans"/>
        <w:b/>
        <w:bCs/>
        <w:sz w:val="18"/>
        <w:szCs w:val="18"/>
      </w:rPr>
      <w:fldChar w:fldCharType="begin"/>
    </w:r>
    <w:r w:rsidRPr="00580A3E">
      <w:rPr>
        <w:rFonts w:ascii="Open Sans" w:hAnsi="Open Sans" w:cs="Open Sans"/>
        <w:b/>
        <w:bCs/>
        <w:sz w:val="18"/>
        <w:szCs w:val="18"/>
      </w:rPr>
      <w:instrText xml:space="preserve"> NUMPAGES  </w:instrText>
    </w:r>
    <w:r w:rsidRPr="00580A3E">
      <w:rPr>
        <w:rFonts w:ascii="Open Sans" w:hAnsi="Open Sans" w:cs="Open Sans"/>
        <w:b/>
        <w:bCs/>
        <w:sz w:val="18"/>
        <w:szCs w:val="18"/>
      </w:rPr>
      <w:fldChar w:fldCharType="separate"/>
    </w:r>
    <w:r w:rsidR="003F2BCD">
      <w:rPr>
        <w:rFonts w:ascii="Open Sans" w:hAnsi="Open Sans" w:cs="Open Sans"/>
        <w:b/>
        <w:bCs/>
        <w:noProof/>
        <w:sz w:val="18"/>
        <w:szCs w:val="18"/>
      </w:rPr>
      <w:t>4</w:t>
    </w:r>
    <w:r w:rsidRPr="00580A3E">
      <w:rPr>
        <w:rFonts w:ascii="Open Sans" w:hAnsi="Open Sans" w:cs="Open Sans"/>
        <w:b/>
        <w:bCs/>
        <w:sz w:val="18"/>
        <w:szCs w:val="18"/>
      </w:rPr>
      <w:fldChar w:fldCharType="end"/>
    </w:r>
  </w:p>
  <w:p w:rsidR="0009561D" w:rsidRDefault="000956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456" w:rsidRDefault="006F1456" w:rsidP="002D4560">
      <w:pPr>
        <w:spacing w:after="0" w:line="240" w:lineRule="auto"/>
      </w:pPr>
      <w:r>
        <w:separator/>
      </w:r>
    </w:p>
  </w:footnote>
  <w:footnote w:type="continuationSeparator" w:id="0">
    <w:p w:rsidR="006F1456" w:rsidRDefault="006F1456" w:rsidP="002D4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3667"/>
    <w:multiLevelType w:val="hybridMultilevel"/>
    <w:tmpl w:val="77A2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23D53"/>
    <w:multiLevelType w:val="multilevel"/>
    <w:tmpl w:val="A7CE1B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2F602643"/>
    <w:multiLevelType w:val="hybridMultilevel"/>
    <w:tmpl w:val="32AC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118D4"/>
    <w:multiLevelType w:val="hybridMultilevel"/>
    <w:tmpl w:val="C958B104"/>
    <w:lvl w:ilvl="0" w:tplc="DBE0E4E4">
      <w:start w:val="1"/>
      <w:numFmt w:val="bullet"/>
      <w:lvlText w:val="-"/>
      <w:lvlJc w:val="left"/>
      <w:pPr>
        <w:ind w:left="666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06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26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266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986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26" w:hanging="360"/>
      </w:pPr>
      <w:rPr>
        <w:rFonts w:ascii="Wingdings" w:hAnsi="Wingdings" w:cs="Wingdings" w:hint="default"/>
      </w:rPr>
    </w:lvl>
  </w:abstractNum>
  <w:abstractNum w:abstractNumId="4">
    <w:nsid w:val="44AA0270"/>
    <w:multiLevelType w:val="hybridMultilevel"/>
    <w:tmpl w:val="66006E1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96D34"/>
    <w:multiLevelType w:val="hybridMultilevel"/>
    <w:tmpl w:val="AEC2C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02136"/>
    <w:multiLevelType w:val="multilevel"/>
    <w:tmpl w:val="BC9C5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2327FC1"/>
    <w:multiLevelType w:val="hybridMultilevel"/>
    <w:tmpl w:val="7FC64D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A00A2"/>
    <w:multiLevelType w:val="multilevel"/>
    <w:tmpl w:val="BC9C5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293738D"/>
    <w:multiLevelType w:val="hybridMultilevel"/>
    <w:tmpl w:val="B80E6D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A66EA"/>
    <w:multiLevelType w:val="hybridMultilevel"/>
    <w:tmpl w:val="DE74A7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16D6C"/>
    <w:multiLevelType w:val="singleLevel"/>
    <w:tmpl w:val="FC3C4E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  <w:bCs/>
      </w:rPr>
    </w:lvl>
  </w:abstractNum>
  <w:abstractNum w:abstractNumId="12">
    <w:nsid w:val="6AE700C9"/>
    <w:multiLevelType w:val="hybridMultilevel"/>
    <w:tmpl w:val="750CC6D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C49E1"/>
    <w:multiLevelType w:val="hybridMultilevel"/>
    <w:tmpl w:val="5CE06A48"/>
    <w:lvl w:ilvl="0" w:tplc="E14A7C8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3"/>
  </w:num>
  <w:num w:numId="8">
    <w:abstractNumId w:val="8"/>
  </w:num>
  <w:num w:numId="9">
    <w:abstractNumId w:val="5"/>
  </w:num>
  <w:num w:numId="10">
    <w:abstractNumId w:val="5"/>
  </w:num>
  <w:num w:numId="11">
    <w:abstractNumId w:val="4"/>
  </w:num>
  <w:num w:numId="12">
    <w:abstractNumId w:val="12"/>
  </w:num>
  <w:num w:numId="13">
    <w:abstractNumId w:val="13"/>
  </w:num>
  <w:num w:numId="14">
    <w:abstractNumId w:val="2"/>
  </w:num>
  <w:num w:numId="15">
    <w:abstractNumId w:val="0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EE"/>
    <w:rsid w:val="00001040"/>
    <w:rsid w:val="00001EE9"/>
    <w:rsid w:val="00003C12"/>
    <w:rsid w:val="000058EC"/>
    <w:rsid w:val="0000737F"/>
    <w:rsid w:val="00013F57"/>
    <w:rsid w:val="00017F87"/>
    <w:rsid w:val="000226C1"/>
    <w:rsid w:val="000227D0"/>
    <w:rsid w:val="00023929"/>
    <w:rsid w:val="00027C0E"/>
    <w:rsid w:val="00030C7F"/>
    <w:rsid w:val="00033549"/>
    <w:rsid w:val="0003702F"/>
    <w:rsid w:val="00044B01"/>
    <w:rsid w:val="00051436"/>
    <w:rsid w:val="00053ED3"/>
    <w:rsid w:val="00056F91"/>
    <w:rsid w:val="00066332"/>
    <w:rsid w:val="000732C1"/>
    <w:rsid w:val="00084455"/>
    <w:rsid w:val="00084AAA"/>
    <w:rsid w:val="0009046E"/>
    <w:rsid w:val="00092819"/>
    <w:rsid w:val="0009561D"/>
    <w:rsid w:val="000A2EFE"/>
    <w:rsid w:val="000A3227"/>
    <w:rsid w:val="000A6AE7"/>
    <w:rsid w:val="000B6EE3"/>
    <w:rsid w:val="000B7D1F"/>
    <w:rsid w:val="000C2129"/>
    <w:rsid w:val="000D03DF"/>
    <w:rsid w:val="000D5B38"/>
    <w:rsid w:val="000D5F6C"/>
    <w:rsid w:val="000D65DB"/>
    <w:rsid w:val="000E482C"/>
    <w:rsid w:val="000E632D"/>
    <w:rsid w:val="000E7F75"/>
    <w:rsid w:val="000F2206"/>
    <w:rsid w:val="000F37C3"/>
    <w:rsid w:val="000F40AA"/>
    <w:rsid w:val="00104804"/>
    <w:rsid w:val="001112A5"/>
    <w:rsid w:val="00113B46"/>
    <w:rsid w:val="00142DE2"/>
    <w:rsid w:val="001432C6"/>
    <w:rsid w:val="001500B1"/>
    <w:rsid w:val="00152CD5"/>
    <w:rsid w:val="00153000"/>
    <w:rsid w:val="001543EB"/>
    <w:rsid w:val="00156F74"/>
    <w:rsid w:val="0015763E"/>
    <w:rsid w:val="00162408"/>
    <w:rsid w:val="00163B15"/>
    <w:rsid w:val="001700CC"/>
    <w:rsid w:val="00176F2F"/>
    <w:rsid w:val="00177666"/>
    <w:rsid w:val="00182720"/>
    <w:rsid w:val="00183561"/>
    <w:rsid w:val="001931CC"/>
    <w:rsid w:val="001A1D5D"/>
    <w:rsid w:val="001A2EE3"/>
    <w:rsid w:val="001B336D"/>
    <w:rsid w:val="001C00CE"/>
    <w:rsid w:val="001C1677"/>
    <w:rsid w:val="001C4DF7"/>
    <w:rsid w:val="001C6849"/>
    <w:rsid w:val="001C6856"/>
    <w:rsid w:val="001D2641"/>
    <w:rsid w:val="001D28F3"/>
    <w:rsid w:val="001E2983"/>
    <w:rsid w:val="001F0484"/>
    <w:rsid w:val="001F0932"/>
    <w:rsid w:val="001F2DA9"/>
    <w:rsid w:val="001F3DFB"/>
    <w:rsid w:val="002008D1"/>
    <w:rsid w:val="00201670"/>
    <w:rsid w:val="00201E22"/>
    <w:rsid w:val="00211E5E"/>
    <w:rsid w:val="002144E1"/>
    <w:rsid w:val="002204BD"/>
    <w:rsid w:val="00224FB2"/>
    <w:rsid w:val="00227F57"/>
    <w:rsid w:val="00232C90"/>
    <w:rsid w:val="00237E05"/>
    <w:rsid w:val="00243453"/>
    <w:rsid w:val="00244CDA"/>
    <w:rsid w:val="0024540E"/>
    <w:rsid w:val="00245AA6"/>
    <w:rsid w:val="00252A8A"/>
    <w:rsid w:val="00264F74"/>
    <w:rsid w:val="00266BA4"/>
    <w:rsid w:val="00271CDA"/>
    <w:rsid w:val="00273445"/>
    <w:rsid w:val="00275D40"/>
    <w:rsid w:val="00276514"/>
    <w:rsid w:val="00281CF9"/>
    <w:rsid w:val="0028216F"/>
    <w:rsid w:val="002951A0"/>
    <w:rsid w:val="00296DF4"/>
    <w:rsid w:val="002A135E"/>
    <w:rsid w:val="002A67F7"/>
    <w:rsid w:val="002B2E29"/>
    <w:rsid w:val="002C21E5"/>
    <w:rsid w:val="002C3A25"/>
    <w:rsid w:val="002C468C"/>
    <w:rsid w:val="002D4560"/>
    <w:rsid w:val="002E76AB"/>
    <w:rsid w:val="002F19CD"/>
    <w:rsid w:val="002F2846"/>
    <w:rsid w:val="002F3C5D"/>
    <w:rsid w:val="002F4544"/>
    <w:rsid w:val="002F5490"/>
    <w:rsid w:val="0030169E"/>
    <w:rsid w:val="00302002"/>
    <w:rsid w:val="00311E6A"/>
    <w:rsid w:val="00314512"/>
    <w:rsid w:val="00320507"/>
    <w:rsid w:val="00324B5D"/>
    <w:rsid w:val="003259C8"/>
    <w:rsid w:val="00325E84"/>
    <w:rsid w:val="00341D24"/>
    <w:rsid w:val="00344AD5"/>
    <w:rsid w:val="00354987"/>
    <w:rsid w:val="00357B85"/>
    <w:rsid w:val="00372D99"/>
    <w:rsid w:val="003775AB"/>
    <w:rsid w:val="00385A53"/>
    <w:rsid w:val="00386116"/>
    <w:rsid w:val="00393B3E"/>
    <w:rsid w:val="0039426B"/>
    <w:rsid w:val="00396982"/>
    <w:rsid w:val="00396A43"/>
    <w:rsid w:val="003A47FC"/>
    <w:rsid w:val="003A64A8"/>
    <w:rsid w:val="003A7507"/>
    <w:rsid w:val="003B5BA3"/>
    <w:rsid w:val="003C0D1A"/>
    <w:rsid w:val="003C6EEB"/>
    <w:rsid w:val="003D3D59"/>
    <w:rsid w:val="003D4037"/>
    <w:rsid w:val="003D5841"/>
    <w:rsid w:val="003D6E32"/>
    <w:rsid w:val="003E42F3"/>
    <w:rsid w:val="003E6991"/>
    <w:rsid w:val="003F2BCD"/>
    <w:rsid w:val="003F5040"/>
    <w:rsid w:val="003F680B"/>
    <w:rsid w:val="00400C25"/>
    <w:rsid w:val="00401340"/>
    <w:rsid w:val="004033C8"/>
    <w:rsid w:val="00405DD5"/>
    <w:rsid w:val="00415289"/>
    <w:rsid w:val="004308DA"/>
    <w:rsid w:val="0044408A"/>
    <w:rsid w:val="004450F9"/>
    <w:rsid w:val="00451859"/>
    <w:rsid w:val="00455C21"/>
    <w:rsid w:val="004627A9"/>
    <w:rsid w:val="00463929"/>
    <w:rsid w:val="004672BE"/>
    <w:rsid w:val="00477040"/>
    <w:rsid w:val="00480F40"/>
    <w:rsid w:val="00492975"/>
    <w:rsid w:val="0049678A"/>
    <w:rsid w:val="004B26C1"/>
    <w:rsid w:val="004B4D74"/>
    <w:rsid w:val="004B5768"/>
    <w:rsid w:val="004B66CE"/>
    <w:rsid w:val="004D3096"/>
    <w:rsid w:val="004E0058"/>
    <w:rsid w:val="004E0DCB"/>
    <w:rsid w:val="004E435D"/>
    <w:rsid w:val="004F1792"/>
    <w:rsid w:val="004F3715"/>
    <w:rsid w:val="005057B8"/>
    <w:rsid w:val="0051323A"/>
    <w:rsid w:val="00516F37"/>
    <w:rsid w:val="00525CCE"/>
    <w:rsid w:val="00536A4F"/>
    <w:rsid w:val="005371B0"/>
    <w:rsid w:val="005409AE"/>
    <w:rsid w:val="00542D3F"/>
    <w:rsid w:val="0054434C"/>
    <w:rsid w:val="00547679"/>
    <w:rsid w:val="00553D4C"/>
    <w:rsid w:val="00555CEF"/>
    <w:rsid w:val="00555EEE"/>
    <w:rsid w:val="00557B2C"/>
    <w:rsid w:val="005633C8"/>
    <w:rsid w:val="005641B5"/>
    <w:rsid w:val="0057006B"/>
    <w:rsid w:val="00580A3E"/>
    <w:rsid w:val="005866B4"/>
    <w:rsid w:val="005879CA"/>
    <w:rsid w:val="00594AF5"/>
    <w:rsid w:val="005960D0"/>
    <w:rsid w:val="005B3774"/>
    <w:rsid w:val="005B7F7C"/>
    <w:rsid w:val="005D740C"/>
    <w:rsid w:val="005E138D"/>
    <w:rsid w:val="005E7112"/>
    <w:rsid w:val="005F5B17"/>
    <w:rsid w:val="00610FDE"/>
    <w:rsid w:val="00611534"/>
    <w:rsid w:val="0061547D"/>
    <w:rsid w:val="00621C74"/>
    <w:rsid w:val="006273D7"/>
    <w:rsid w:val="006345CA"/>
    <w:rsid w:val="0064357E"/>
    <w:rsid w:val="00643A00"/>
    <w:rsid w:val="0065028C"/>
    <w:rsid w:val="00660BC4"/>
    <w:rsid w:val="00672B2D"/>
    <w:rsid w:val="006835A5"/>
    <w:rsid w:val="006938D4"/>
    <w:rsid w:val="006952F6"/>
    <w:rsid w:val="00696A86"/>
    <w:rsid w:val="0069739C"/>
    <w:rsid w:val="006A35A6"/>
    <w:rsid w:val="006A68F9"/>
    <w:rsid w:val="006B1BD6"/>
    <w:rsid w:val="006B241C"/>
    <w:rsid w:val="006B6DA4"/>
    <w:rsid w:val="006B6EA1"/>
    <w:rsid w:val="006B7108"/>
    <w:rsid w:val="006C5331"/>
    <w:rsid w:val="006D16DB"/>
    <w:rsid w:val="006D4D71"/>
    <w:rsid w:val="006D54D6"/>
    <w:rsid w:val="006E21DE"/>
    <w:rsid w:val="006E4269"/>
    <w:rsid w:val="006F1456"/>
    <w:rsid w:val="006F532E"/>
    <w:rsid w:val="006F5ED0"/>
    <w:rsid w:val="006F61E7"/>
    <w:rsid w:val="006F7D55"/>
    <w:rsid w:val="0070501B"/>
    <w:rsid w:val="0070522E"/>
    <w:rsid w:val="00705B69"/>
    <w:rsid w:val="00710AA2"/>
    <w:rsid w:val="0071492F"/>
    <w:rsid w:val="00721A2C"/>
    <w:rsid w:val="00721B90"/>
    <w:rsid w:val="00733D1E"/>
    <w:rsid w:val="00733F55"/>
    <w:rsid w:val="00750770"/>
    <w:rsid w:val="00751F5D"/>
    <w:rsid w:val="00754059"/>
    <w:rsid w:val="007577F6"/>
    <w:rsid w:val="00757838"/>
    <w:rsid w:val="00760DC2"/>
    <w:rsid w:val="00764D11"/>
    <w:rsid w:val="0076676A"/>
    <w:rsid w:val="00767729"/>
    <w:rsid w:val="00770A28"/>
    <w:rsid w:val="007725D8"/>
    <w:rsid w:val="00776D25"/>
    <w:rsid w:val="00782976"/>
    <w:rsid w:val="00783118"/>
    <w:rsid w:val="0078754D"/>
    <w:rsid w:val="0079059C"/>
    <w:rsid w:val="007A32C9"/>
    <w:rsid w:val="007A6128"/>
    <w:rsid w:val="007A64FD"/>
    <w:rsid w:val="007B288E"/>
    <w:rsid w:val="007C4238"/>
    <w:rsid w:val="007C561E"/>
    <w:rsid w:val="007D64EE"/>
    <w:rsid w:val="007E3B2A"/>
    <w:rsid w:val="007E5F35"/>
    <w:rsid w:val="007E6E1D"/>
    <w:rsid w:val="00803DB2"/>
    <w:rsid w:val="00803F6C"/>
    <w:rsid w:val="008100D1"/>
    <w:rsid w:val="00825AF3"/>
    <w:rsid w:val="00832F40"/>
    <w:rsid w:val="008363DD"/>
    <w:rsid w:val="0084734E"/>
    <w:rsid w:val="00847E2F"/>
    <w:rsid w:val="0085384B"/>
    <w:rsid w:val="00855FE4"/>
    <w:rsid w:val="00875D44"/>
    <w:rsid w:val="00876E1A"/>
    <w:rsid w:val="0088079E"/>
    <w:rsid w:val="0089099D"/>
    <w:rsid w:val="00895D72"/>
    <w:rsid w:val="008A4229"/>
    <w:rsid w:val="008A46E3"/>
    <w:rsid w:val="008A5174"/>
    <w:rsid w:val="008B213D"/>
    <w:rsid w:val="008B302E"/>
    <w:rsid w:val="008B42A0"/>
    <w:rsid w:val="008C1FB9"/>
    <w:rsid w:val="008E3CC5"/>
    <w:rsid w:val="008E49CB"/>
    <w:rsid w:val="00910E8E"/>
    <w:rsid w:val="009140F3"/>
    <w:rsid w:val="0091606D"/>
    <w:rsid w:val="0092044B"/>
    <w:rsid w:val="00921775"/>
    <w:rsid w:val="00925193"/>
    <w:rsid w:val="009346AC"/>
    <w:rsid w:val="0093738F"/>
    <w:rsid w:val="00937813"/>
    <w:rsid w:val="00937AA4"/>
    <w:rsid w:val="0094425B"/>
    <w:rsid w:val="00950175"/>
    <w:rsid w:val="00951DFE"/>
    <w:rsid w:val="00956630"/>
    <w:rsid w:val="00961431"/>
    <w:rsid w:val="00963CA3"/>
    <w:rsid w:val="00966996"/>
    <w:rsid w:val="0096743C"/>
    <w:rsid w:val="00972166"/>
    <w:rsid w:val="00972435"/>
    <w:rsid w:val="00975B18"/>
    <w:rsid w:val="00980D47"/>
    <w:rsid w:val="009835CB"/>
    <w:rsid w:val="00983ED6"/>
    <w:rsid w:val="0099045A"/>
    <w:rsid w:val="00994566"/>
    <w:rsid w:val="00996521"/>
    <w:rsid w:val="009B5048"/>
    <w:rsid w:val="009B5C6A"/>
    <w:rsid w:val="009C0523"/>
    <w:rsid w:val="009C0B09"/>
    <w:rsid w:val="009C793D"/>
    <w:rsid w:val="009F0C26"/>
    <w:rsid w:val="009F2109"/>
    <w:rsid w:val="009F2CC0"/>
    <w:rsid w:val="009F3D11"/>
    <w:rsid w:val="00A0258F"/>
    <w:rsid w:val="00A06CC6"/>
    <w:rsid w:val="00A1076D"/>
    <w:rsid w:val="00A112A6"/>
    <w:rsid w:val="00A1769B"/>
    <w:rsid w:val="00A22EB9"/>
    <w:rsid w:val="00A26377"/>
    <w:rsid w:val="00A2677C"/>
    <w:rsid w:val="00A40762"/>
    <w:rsid w:val="00A408C1"/>
    <w:rsid w:val="00A42CC8"/>
    <w:rsid w:val="00A43409"/>
    <w:rsid w:val="00A4444B"/>
    <w:rsid w:val="00A46126"/>
    <w:rsid w:val="00A46E3A"/>
    <w:rsid w:val="00A52A83"/>
    <w:rsid w:val="00A61E18"/>
    <w:rsid w:val="00A632B8"/>
    <w:rsid w:val="00A714BE"/>
    <w:rsid w:val="00A71CC4"/>
    <w:rsid w:val="00A746D7"/>
    <w:rsid w:val="00A7747B"/>
    <w:rsid w:val="00A8130C"/>
    <w:rsid w:val="00AA3AB2"/>
    <w:rsid w:val="00AA66EC"/>
    <w:rsid w:val="00AB08CE"/>
    <w:rsid w:val="00AB4BBD"/>
    <w:rsid w:val="00AC01DB"/>
    <w:rsid w:val="00AC7414"/>
    <w:rsid w:val="00AE2357"/>
    <w:rsid w:val="00AE46D9"/>
    <w:rsid w:val="00AF1DC5"/>
    <w:rsid w:val="00AF5A2C"/>
    <w:rsid w:val="00B02A46"/>
    <w:rsid w:val="00B07FCD"/>
    <w:rsid w:val="00B10658"/>
    <w:rsid w:val="00B10AE7"/>
    <w:rsid w:val="00B1343A"/>
    <w:rsid w:val="00B24228"/>
    <w:rsid w:val="00B513A4"/>
    <w:rsid w:val="00B70E0A"/>
    <w:rsid w:val="00B758F7"/>
    <w:rsid w:val="00B91864"/>
    <w:rsid w:val="00B91F09"/>
    <w:rsid w:val="00BA1EE8"/>
    <w:rsid w:val="00BA3BE1"/>
    <w:rsid w:val="00BA5E9F"/>
    <w:rsid w:val="00BA62FA"/>
    <w:rsid w:val="00BB7717"/>
    <w:rsid w:val="00BC35A1"/>
    <w:rsid w:val="00BD23F9"/>
    <w:rsid w:val="00BD5337"/>
    <w:rsid w:val="00BE1CF5"/>
    <w:rsid w:val="00BE431C"/>
    <w:rsid w:val="00BE6B06"/>
    <w:rsid w:val="00BF0FE3"/>
    <w:rsid w:val="00BF40FC"/>
    <w:rsid w:val="00C065B4"/>
    <w:rsid w:val="00C1440E"/>
    <w:rsid w:val="00C30D07"/>
    <w:rsid w:val="00C314B2"/>
    <w:rsid w:val="00C35D44"/>
    <w:rsid w:val="00C442C8"/>
    <w:rsid w:val="00C54BE8"/>
    <w:rsid w:val="00C54F6E"/>
    <w:rsid w:val="00C55C50"/>
    <w:rsid w:val="00C56FDA"/>
    <w:rsid w:val="00C630BA"/>
    <w:rsid w:val="00C632D2"/>
    <w:rsid w:val="00C67593"/>
    <w:rsid w:val="00C706E5"/>
    <w:rsid w:val="00C821DB"/>
    <w:rsid w:val="00C85BD3"/>
    <w:rsid w:val="00C877BB"/>
    <w:rsid w:val="00C911FC"/>
    <w:rsid w:val="00C92567"/>
    <w:rsid w:val="00C947A0"/>
    <w:rsid w:val="00C97027"/>
    <w:rsid w:val="00CB372F"/>
    <w:rsid w:val="00CB417E"/>
    <w:rsid w:val="00CC2F52"/>
    <w:rsid w:val="00CC6C1C"/>
    <w:rsid w:val="00CD251C"/>
    <w:rsid w:val="00CD2DF3"/>
    <w:rsid w:val="00CD68BC"/>
    <w:rsid w:val="00CE2AE0"/>
    <w:rsid w:val="00CE64AA"/>
    <w:rsid w:val="00CF0F4D"/>
    <w:rsid w:val="00D008C5"/>
    <w:rsid w:val="00D04F0C"/>
    <w:rsid w:val="00D07C70"/>
    <w:rsid w:val="00D212C5"/>
    <w:rsid w:val="00D23C98"/>
    <w:rsid w:val="00D2588D"/>
    <w:rsid w:val="00D26921"/>
    <w:rsid w:val="00D332BF"/>
    <w:rsid w:val="00D43005"/>
    <w:rsid w:val="00D47413"/>
    <w:rsid w:val="00D62F19"/>
    <w:rsid w:val="00D65234"/>
    <w:rsid w:val="00D72306"/>
    <w:rsid w:val="00D8637B"/>
    <w:rsid w:val="00D91613"/>
    <w:rsid w:val="00DA184B"/>
    <w:rsid w:val="00DA20A5"/>
    <w:rsid w:val="00DA2D72"/>
    <w:rsid w:val="00DA3DA1"/>
    <w:rsid w:val="00DB0829"/>
    <w:rsid w:val="00DB111F"/>
    <w:rsid w:val="00DB2E8F"/>
    <w:rsid w:val="00DD034E"/>
    <w:rsid w:val="00DD17CA"/>
    <w:rsid w:val="00DD7984"/>
    <w:rsid w:val="00DE4186"/>
    <w:rsid w:val="00DF5898"/>
    <w:rsid w:val="00E14CB2"/>
    <w:rsid w:val="00E237F8"/>
    <w:rsid w:val="00E26FE6"/>
    <w:rsid w:val="00E35E83"/>
    <w:rsid w:val="00E46409"/>
    <w:rsid w:val="00E46AFE"/>
    <w:rsid w:val="00E53649"/>
    <w:rsid w:val="00E53A73"/>
    <w:rsid w:val="00E541C1"/>
    <w:rsid w:val="00E650E8"/>
    <w:rsid w:val="00E7294F"/>
    <w:rsid w:val="00E922C4"/>
    <w:rsid w:val="00EA5B29"/>
    <w:rsid w:val="00EC6F96"/>
    <w:rsid w:val="00ED5FF2"/>
    <w:rsid w:val="00EE0084"/>
    <w:rsid w:val="00EF189C"/>
    <w:rsid w:val="00F1366C"/>
    <w:rsid w:val="00F16731"/>
    <w:rsid w:val="00F231A7"/>
    <w:rsid w:val="00F3026C"/>
    <w:rsid w:val="00F30703"/>
    <w:rsid w:val="00F307E5"/>
    <w:rsid w:val="00F4206A"/>
    <w:rsid w:val="00F45594"/>
    <w:rsid w:val="00F46209"/>
    <w:rsid w:val="00F54FC5"/>
    <w:rsid w:val="00F563C7"/>
    <w:rsid w:val="00F57835"/>
    <w:rsid w:val="00F85953"/>
    <w:rsid w:val="00F95D5C"/>
    <w:rsid w:val="00F97284"/>
    <w:rsid w:val="00F973FF"/>
    <w:rsid w:val="00FA07B2"/>
    <w:rsid w:val="00FA5940"/>
    <w:rsid w:val="00FA6347"/>
    <w:rsid w:val="00FB5BBF"/>
    <w:rsid w:val="00FD75F0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sr-Latn-RS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F3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EEE"/>
    <w:pPr>
      <w:ind w:left="708"/>
    </w:pPr>
  </w:style>
  <w:style w:type="character" w:styleId="FootnoteReference">
    <w:name w:val="footnote reference"/>
    <w:uiPriority w:val="99"/>
    <w:semiHidden/>
    <w:rsid w:val="007C561E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7C561E"/>
    <w:pPr>
      <w:spacing w:after="12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7C561E"/>
    <w:rPr>
      <w:rFonts w:ascii="Times New Roman" w:hAnsi="Times New Roman" w:cs="Times New Roman"/>
      <w:sz w:val="24"/>
      <w:szCs w:val="24"/>
      <w:lang w:val="sr-Latn-RS" w:eastAsia="sr-Latn-RS"/>
    </w:rPr>
  </w:style>
  <w:style w:type="paragraph" w:styleId="EndnoteText">
    <w:name w:val="endnote text"/>
    <w:basedOn w:val="Normal"/>
    <w:link w:val="EndnoteTextChar"/>
    <w:uiPriority w:val="99"/>
    <w:semiHidden/>
    <w:rsid w:val="002D456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2D4560"/>
    <w:rPr>
      <w:lang w:val="sr-Latn-RS" w:eastAsia="sr-Latn-RS"/>
    </w:rPr>
  </w:style>
  <w:style w:type="character" w:styleId="EndnoteReference">
    <w:name w:val="endnote reference"/>
    <w:uiPriority w:val="99"/>
    <w:semiHidden/>
    <w:rsid w:val="002D456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D456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2D4560"/>
    <w:rPr>
      <w:lang w:val="sr-Latn-RS" w:eastAsia="sr-Latn-RS"/>
    </w:rPr>
  </w:style>
  <w:style w:type="character" w:styleId="CommentReference">
    <w:name w:val="annotation reference"/>
    <w:uiPriority w:val="99"/>
    <w:semiHidden/>
    <w:rsid w:val="008E3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E3CC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E3CC5"/>
    <w:rPr>
      <w:lang w:val="sr-Latn-RS" w:eastAsia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3C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E3CC5"/>
    <w:rPr>
      <w:b/>
      <w:bCs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rsid w:val="008E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E3CC5"/>
    <w:rPr>
      <w:rFonts w:ascii="Tahoma" w:hAnsi="Tahoma" w:cs="Tahoma"/>
      <w:sz w:val="16"/>
      <w:szCs w:val="16"/>
      <w:lang w:val="sr-Latn-RS" w:eastAsia="sr-Latn-RS"/>
    </w:rPr>
  </w:style>
  <w:style w:type="paragraph" w:styleId="Header">
    <w:name w:val="header"/>
    <w:basedOn w:val="Normal"/>
    <w:link w:val="HeaderChar"/>
    <w:uiPriority w:val="99"/>
    <w:rsid w:val="00A74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746D7"/>
    <w:rPr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rsid w:val="00A74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746D7"/>
    <w:rPr>
      <w:sz w:val="22"/>
      <w:szCs w:val="22"/>
      <w:lang w:val="sr-Latn-RS"/>
    </w:rPr>
  </w:style>
  <w:style w:type="paragraph" w:customStyle="1" w:styleId="Default">
    <w:name w:val="Default"/>
    <w:uiPriority w:val="99"/>
    <w:rsid w:val="00A408C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408C1"/>
    <w:rPr>
      <w:color w:val="auto"/>
    </w:rPr>
  </w:style>
  <w:style w:type="paragraph" w:customStyle="1" w:styleId="CM3">
    <w:name w:val="CM3"/>
    <w:basedOn w:val="Default"/>
    <w:next w:val="Default"/>
    <w:uiPriority w:val="99"/>
    <w:rsid w:val="00A408C1"/>
    <w:rPr>
      <w:color w:val="auto"/>
    </w:rPr>
  </w:style>
  <w:style w:type="table" w:styleId="TableGrid">
    <w:name w:val="Table Grid"/>
    <w:basedOn w:val="TableNormal"/>
    <w:locked/>
    <w:rsid w:val="004B4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732C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392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sr-Latn-RS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F3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EEE"/>
    <w:pPr>
      <w:ind w:left="708"/>
    </w:pPr>
  </w:style>
  <w:style w:type="character" w:styleId="FootnoteReference">
    <w:name w:val="footnote reference"/>
    <w:uiPriority w:val="99"/>
    <w:semiHidden/>
    <w:rsid w:val="007C561E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7C561E"/>
    <w:pPr>
      <w:spacing w:after="12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7C561E"/>
    <w:rPr>
      <w:rFonts w:ascii="Times New Roman" w:hAnsi="Times New Roman" w:cs="Times New Roman"/>
      <w:sz w:val="24"/>
      <w:szCs w:val="24"/>
      <w:lang w:val="sr-Latn-RS" w:eastAsia="sr-Latn-RS"/>
    </w:rPr>
  </w:style>
  <w:style w:type="paragraph" w:styleId="EndnoteText">
    <w:name w:val="endnote text"/>
    <w:basedOn w:val="Normal"/>
    <w:link w:val="EndnoteTextChar"/>
    <w:uiPriority w:val="99"/>
    <w:semiHidden/>
    <w:rsid w:val="002D456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2D4560"/>
    <w:rPr>
      <w:lang w:val="sr-Latn-RS" w:eastAsia="sr-Latn-RS"/>
    </w:rPr>
  </w:style>
  <w:style w:type="character" w:styleId="EndnoteReference">
    <w:name w:val="endnote reference"/>
    <w:uiPriority w:val="99"/>
    <w:semiHidden/>
    <w:rsid w:val="002D456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D456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2D4560"/>
    <w:rPr>
      <w:lang w:val="sr-Latn-RS" w:eastAsia="sr-Latn-RS"/>
    </w:rPr>
  </w:style>
  <w:style w:type="character" w:styleId="CommentReference">
    <w:name w:val="annotation reference"/>
    <w:uiPriority w:val="99"/>
    <w:semiHidden/>
    <w:rsid w:val="008E3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E3CC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E3CC5"/>
    <w:rPr>
      <w:lang w:val="sr-Latn-RS" w:eastAsia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3C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E3CC5"/>
    <w:rPr>
      <w:b/>
      <w:bCs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rsid w:val="008E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E3CC5"/>
    <w:rPr>
      <w:rFonts w:ascii="Tahoma" w:hAnsi="Tahoma" w:cs="Tahoma"/>
      <w:sz w:val="16"/>
      <w:szCs w:val="16"/>
      <w:lang w:val="sr-Latn-RS" w:eastAsia="sr-Latn-RS"/>
    </w:rPr>
  </w:style>
  <w:style w:type="paragraph" w:styleId="Header">
    <w:name w:val="header"/>
    <w:basedOn w:val="Normal"/>
    <w:link w:val="HeaderChar"/>
    <w:uiPriority w:val="99"/>
    <w:rsid w:val="00A74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746D7"/>
    <w:rPr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rsid w:val="00A74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746D7"/>
    <w:rPr>
      <w:sz w:val="22"/>
      <w:szCs w:val="22"/>
      <w:lang w:val="sr-Latn-RS"/>
    </w:rPr>
  </w:style>
  <w:style w:type="paragraph" w:customStyle="1" w:styleId="Default">
    <w:name w:val="Default"/>
    <w:uiPriority w:val="99"/>
    <w:rsid w:val="00A408C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408C1"/>
    <w:rPr>
      <w:color w:val="auto"/>
    </w:rPr>
  </w:style>
  <w:style w:type="paragraph" w:customStyle="1" w:styleId="CM3">
    <w:name w:val="CM3"/>
    <w:basedOn w:val="Default"/>
    <w:next w:val="Default"/>
    <w:uiPriority w:val="99"/>
    <w:rsid w:val="00A408C1"/>
    <w:rPr>
      <w:color w:val="auto"/>
    </w:rPr>
  </w:style>
  <w:style w:type="table" w:styleId="TableGrid">
    <w:name w:val="Table Grid"/>
    <w:basedOn w:val="TableNormal"/>
    <w:locked/>
    <w:rsid w:val="004B4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732C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39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JP-Zavod-za-urbanizam-Vojvodine-Urban-and-Spatial-Planning-Institute-of-Vojvodi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vurbvo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5607-343E-4C1F-BED4-4C8A2EDA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др Тамара Зеленовић Васиљевић</cp:lastModifiedBy>
  <cp:revision>2</cp:revision>
  <cp:lastPrinted>2015-06-29T10:20:00Z</cp:lastPrinted>
  <dcterms:created xsi:type="dcterms:W3CDTF">2018-05-29T07:34:00Z</dcterms:created>
  <dcterms:modified xsi:type="dcterms:W3CDTF">2018-05-29T07:34:00Z</dcterms:modified>
</cp:coreProperties>
</file>